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72" w:rsidRPr="00AD57D4" w:rsidRDefault="008D09A4" w:rsidP="00AD57D4">
      <w:pPr>
        <w:ind w:firstLine="708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 xml:space="preserve">С 12 по 15 сентября 2017 г. в г. Нижний Новгород  </w:t>
      </w:r>
      <w:proofErr w:type="spellStart"/>
      <w:r w:rsidRPr="00AD57D4">
        <w:rPr>
          <w:rFonts w:ascii="Times New Roman" w:hAnsi="Times New Roman" w:cs="Times New Roman"/>
          <w:szCs w:val="24"/>
        </w:rPr>
        <w:t>Минобрнауки</w:t>
      </w:r>
      <w:proofErr w:type="spellEnd"/>
      <w:r w:rsidRPr="00AD57D4">
        <w:rPr>
          <w:rFonts w:ascii="Times New Roman" w:hAnsi="Times New Roman" w:cs="Times New Roman"/>
          <w:szCs w:val="24"/>
        </w:rPr>
        <w:t xml:space="preserve"> России проводит Третий  Всероссийский молодежный научный форум «Наука будущего – наука  молодых»</w:t>
      </w:r>
    </w:p>
    <w:p w:rsidR="008D09A4" w:rsidRPr="00AD57D4" w:rsidRDefault="008D09A4" w:rsidP="00AD57D4">
      <w:pPr>
        <w:ind w:firstLine="708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Основным мероприятием Форума станет ежегодный Всероссийский конкурс научно-исследовательских работ студентов и аспирантов  (НИР).  В конкурсе принимают участие студенты и аспиранты российских вузов. Для участия в конкурсе студенты и аспиранты представляют научно-исследовательские работы, подготовленные индивидуально или в соавторстве с другими студентами и аспирантами</w:t>
      </w:r>
      <w:r w:rsidRPr="00AD57D4">
        <w:rPr>
          <w:rFonts w:ascii="Times New Roman" w:hAnsi="Times New Roman" w:cs="Times New Roman"/>
          <w:szCs w:val="24"/>
        </w:rPr>
        <w:t>.</w:t>
      </w:r>
    </w:p>
    <w:p w:rsidR="008D09A4" w:rsidRPr="00AD57D4" w:rsidRDefault="008D09A4" w:rsidP="008D09A4">
      <w:pPr>
        <w:pStyle w:val="a3"/>
        <w:spacing w:before="0" w:beforeAutospacing="0" w:after="0" w:afterAutospacing="0" w:line="360" w:lineRule="auto"/>
        <w:ind w:firstLine="709"/>
        <w:rPr>
          <w:sz w:val="22"/>
        </w:rPr>
      </w:pPr>
      <w:r w:rsidRPr="00AD57D4">
        <w:rPr>
          <w:sz w:val="22"/>
        </w:rPr>
        <w:t>Работа на  Форуме будет проходить по одиннадцати тематическим секциям:</w:t>
      </w:r>
    </w:p>
    <w:p w:rsidR="008D09A4" w:rsidRPr="00AD57D4" w:rsidRDefault="008D09A4" w:rsidP="008D09A4">
      <w:pPr>
        <w:spacing w:after="0" w:line="240" w:lineRule="auto"/>
        <w:ind w:left="709"/>
        <w:contextualSpacing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1. Агр</w:t>
      </w:r>
      <w:proofErr w:type="gramStart"/>
      <w:r w:rsidRPr="00AD57D4">
        <w:rPr>
          <w:rFonts w:ascii="Times New Roman" w:hAnsi="Times New Roman" w:cs="Times New Roman"/>
          <w:szCs w:val="24"/>
        </w:rPr>
        <w:t>о-</w:t>
      </w:r>
      <w:proofErr w:type="gramEnd"/>
      <w:r w:rsidRPr="00AD57D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D57D4">
        <w:rPr>
          <w:rFonts w:ascii="Times New Roman" w:hAnsi="Times New Roman" w:cs="Times New Roman"/>
          <w:szCs w:val="24"/>
        </w:rPr>
        <w:t>био</w:t>
      </w:r>
      <w:proofErr w:type="spellEnd"/>
      <w:r w:rsidRPr="00AD57D4">
        <w:rPr>
          <w:rFonts w:ascii="Times New Roman" w:hAnsi="Times New Roman" w:cs="Times New Roman"/>
          <w:szCs w:val="24"/>
        </w:rPr>
        <w:t>- и продовольственные технологии</w:t>
      </w:r>
    </w:p>
    <w:p w:rsidR="008D09A4" w:rsidRPr="00AD57D4" w:rsidRDefault="008D09A4" w:rsidP="008D09A4">
      <w:pPr>
        <w:spacing w:after="0" w:line="240" w:lineRule="auto"/>
        <w:ind w:left="709"/>
        <w:contextualSpacing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2. Гуманитарные науки</w:t>
      </w:r>
    </w:p>
    <w:p w:rsidR="008D09A4" w:rsidRPr="00AD57D4" w:rsidRDefault="008D09A4" w:rsidP="008D09A4">
      <w:pPr>
        <w:spacing w:after="0" w:line="240" w:lineRule="auto"/>
        <w:ind w:left="709"/>
        <w:contextualSpacing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3. Информационные технологии и вычислительные системы</w:t>
      </w:r>
    </w:p>
    <w:p w:rsidR="008D09A4" w:rsidRPr="00AD57D4" w:rsidRDefault="008D09A4" w:rsidP="008D09A4">
      <w:pPr>
        <w:spacing w:after="0" w:line="240" w:lineRule="auto"/>
        <w:ind w:left="709"/>
        <w:contextualSpacing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4. Математика. Механика</w:t>
      </w:r>
    </w:p>
    <w:p w:rsidR="008D09A4" w:rsidRPr="00AD57D4" w:rsidRDefault="008D09A4" w:rsidP="008D09A4">
      <w:pPr>
        <w:pStyle w:val="a4"/>
        <w:ind w:left="709"/>
        <w:rPr>
          <w:sz w:val="22"/>
        </w:rPr>
      </w:pPr>
      <w:r w:rsidRPr="00AD57D4">
        <w:rPr>
          <w:sz w:val="22"/>
        </w:rPr>
        <w:t>5. Машиностроение. Энергетика</w:t>
      </w:r>
    </w:p>
    <w:p w:rsidR="008D09A4" w:rsidRPr="00AD57D4" w:rsidRDefault="008D09A4" w:rsidP="008D09A4">
      <w:pPr>
        <w:spacing w:after="0" w:line="240" w:lineRule="auto"/>
        <w:ind w:left="709"/>
        <w:contextualSpacing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6. Науки о жизни и медицина</w:t>
      </w:r>
    </w:p>
    <w:p w:rsidR="008D09A4" w:rsidRPr="00AD57D4" w:rsidRDefault="008D09A4" w:rsidP="008D09A4">
      <w:pPr>
        <w:spacing w:after="0" w:line="240" w:lineRule="auto"/>
        <w:ind w:left="709"/>
        <w:contextualSpacing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7. Науки о Земле, экология и рациональное природопользование</w:t>
      </w:r>
    </w:p>
    <w:p w:rsidR="008D09A4" w:rsidRPr="00AD57D4" w:rsidRDefault="008D09A4" w:rsidP="008D09A4">
      <w:pPr>
        <w:pStyle w:val="a4"/>
        <w:ind w:left="709"/>
        <w:rPr>
          <w:sz w:val="22"/>
        </w:rPr>
      </w:pPr>
      <w:r w:rsidRPr="00AD57D4">
        <w:rPr>
          <w:sz w:val="22"/>
        </w:rPr>
        <w:t>8. Новые материалы. Производственные технологии и процессы</w:t>
      </w:r>
    </w:p>
    <w:p w:rsidR="008D09A4" w:rsidRPr="00AD57D4" w:rsidRDefault="008D09A4" w:rsidP="008D09A4">
      <w:pPr>
        <w:pStyle w:val="a4"/>
        <w:ind w:left="709"/>
        <w:rPr>
          <w:sz w:val="22"/>
        </w:rPr>
      </w:pPr>
      <w:r w:rsidRPr="00AD57D4">
        <w:rPr>
          <w:sz w:val="22"/>
        </w:rPr>
        <w:t>9. Социальные науки</w:t>
      </w:r>
    </w:p>
    <w:p w:rsidR="008D09A4" w:rsidRPr="00AD57D4" w:rsidRDefault="008D09A4" w:rsidP="008D09A4">
      <w:pPr>
        <w:spacing w:after="0" w:line="240" w:lineRule="auto"/>
        <w:ind w:left="709"/>
        <w:contextualSpacing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10.Физика и астрономия</w:t>
      </w:r>
    </w:p>
    <w:p w:rsidR="008D09A4" w:rsidRPr="00AD57D4" w:rsidRDefault="008D09A4" w:rsidP="008D09A4">
      <w:pPr>
        <w:pStyle w:val="a4"/>
        <w:ind w:left="709"/>
        <w:rPr>
          <w:sz w:val="22"/>
        </w:rPr>
      </w:pPr>
      <w:r w:rsidRPr="00AD57D4">
        <w:rPr>
          <w:sz w:val="22"/>
        </w:rPr>
        <w:t>11.Химия и химические технологии</w:t>
      </w:r>
    </w:p>
    <w:p w:rsidR="008D09A4" w:rsidRPr="00AD57D4" w:rsidRDefault="008D09A4" w:rsidP="008D09A4">
      <w:pPr>
        <w:pStyle w:val="a4"/>
        <w:spacing w:line="360" w:lineRule="auto"/>
        <w:ind w:left="709"/>
        <w:rPr>
          <w:sz w:val="22"/>
        </w:rPr>
      </w:pPr>
    </w:p>
    <w:p w:rsidR="008D09A4" w:rsidRPr="00AD57D4" w:rsidRDefault="008D09A4" w:rsidP="008D09A4">
      <w:pPr>
        <w:spacing w:line="312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 xml:space="preserve">Конкурс проводится в три этапа: </w:t>
      </w:r>
    </w:p>
    <w:p w:rsidR="008D09A4" w:rsidRPr="00AD57D4" w:rsidRDefault="008D09A4" w:rsidP="008D09A4">
      <w:pPr>
        <w:spacing w:line="312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 xml:space="preserve">1. студенты и аспиранты пройдут отбор в вузе, будут определены победители </w:t>
      </w:r>
      <w:proofErr w:type="spellStart"/>
      <w:r w:rsidRPr="00AD57D4">
        <w:rPr>
          <w:rFonts w:ascii="Times New Roman" w:hAnsi="Times New Roman" w:cs="Times New Roman"/>
          <w:szCs w:val="24"/>
        </w:rPr>
        <w:t>внутривузовского</w:t>
      </w:r>
      <w:proofErr w:type="spellEnd"/>
      <w:r w:rsidRPr="00AD57D4">
        <w:rPr>
          <w:rFonts w:ascii="Times New Roman" w:hAnsi="Times New Roman" w:cs="Times New Roman"/>
          <w:szCs w:val="24"/>
        </w:rPr>
        <w:t xml:space="preserve"> конкурса НИР;</w:t>
      </w:r>
    </w:p>
    <w:p w:rsidR="008D09A4" w:rsidRPr="00AD57D4" w:rsidRDefault="008D09A4" w:rsidP="008D09A4">
      <w:pPr>
        <w:spacing w:line="312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2. победители, рекомендованные вузом и подавшие заявку, станут участниками заочного этапа Всероссийского конкурса, в ходе которого будет отобрано около 350 финалистов;</w:t>
      </w:r>
    </w:p>
    <w:p w:rsidR="008D09A4" w:rsidRPr="00AD57D4" w:rsidRDefault="008D09A4" w:rsidP="008D09A4">
      <w:pPr>
        <w:spacing w:line="312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3. финалисты будут приглашены в Нижний Новгород  для участия в очном туре, где их работы оценят ведущие российские и зарубежные ученые и определят победителей конкурса. Все финалисты будут награждены дипломами, их работы опубликуют в научных сборниках, а победители получат ценные призы.</w:t>
      </w:r>
    </w:p>
    <w:p w:rsidR="003E3E00" w:rsidRPr="00AD57D4" w:rsidRDefault="00952778" w:rsidP="00CF354D">
      <w:pPr>
        <w:spacing w:line="312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 xml:space="preserve">Приглашаем студентов </w:t>
      </w:r>
      <w:r w:rsidR="00CF354D" w:rsidRPr="00AD57D4">
        <w:rPr>
          <w:rFonts w:ascii="Times New Roman" w:hAnsi="Times New Roman" w:cs="Times New Roman"/>
          <w:szCs w:val="24"/>
        </w:rPr>
        <w:t>и аспирантов НИ ТГУ к участию</w:t>
      </w:r>
      <w:r w:rsidR="00EC24CB" w:rsidRPr="00AD57D4">
        <w:rPr>
          <w:rFonts w:ascii="Times New Roman" w:hAnsi="Times New Roman" w:cs="Times New Roman"/>
          <w:szCs w:val="24"/>
        </w:rPr>
        <w:t xml:space="preserve"> в </w:t>
      </w:r>
      <w:r w:rsidR="00CF354D" w:rsidRPr="00AD57D4">
        <w:rPr>
          <w:rFonts w:ascii="Times New Roman" w:hAnsi="Times New Roman" w:cs="Times New Roman"/>
          <w:szCs w:val="24"/>
        </w:rPr>
        <w:t>конкурс</w:t>
      </w:r>
      <w:r w:rsidR="00EC24CB" w:rsidRPr="00AD57D4">
        <w:rPr>
          <w:rFonts w:ascii="Times New Roman" w:hAnsi="Times New Roman" w:cs="Times New Roman"/>
          <w:szCs w:val="24"/>
        </w:rPr>
        <w:t>е</w:t>
      </w:r>
      <w:r w:rsidR="00CF354D" w:rsidRPr="00AD57D4">
        <w:rPr>
          <w:rFonts w:ascii="Times New Roman" w:hAnsi="Times New Roman" w:cs="Times New Roman"/>
          <w:szCs w:val="24"/>
        </w:rPr>
        <w:t xml:space="preserve"> </w:t>
      </w:r>
      <w:r w:rsidR="008D09A4" w:rsidRPr="00AD57D4">
        <w:rPr>
          <w:rFonts w:ascii="Times New Roman" w:hAnsi="Times New Roman" w:cs="Times New Roman"/>
          <w:szCs w:val="24"/>
        </w:rPr>
        <w:t>НИР</w:t>
      </w:r>
      <w:r w:rsidR="00CF354D" w:rsidRPr="00AD57D4">
        <w:rPr>
          <w:rFonts w:ascii="Times New Roman" w:hAnsi="Times New Roman" w:cs="Times New Roman"/>
          <w:szCs w:val="24"/>
        </w:rPr>
        <w:t xml:space="preserve">. Для этого </w:t>
      </w:r>
      <w:r w:rsidR="008D09A4" w:rsidRPr="00AD57D4">
        <w:rPr>
          <w:rFonts w:ascii="Times New Roman" w:hAnsi="Times New Roman" w:cs="Times New Roman"/>
          <w:szCs w:val="24"/>
        </w:rPr>
        <w:t>необходимо</w:t>
      </w:r>
      <w:r w:rsidR="003E3E00" w:rsidRPr="00AD57D4">
        <w:rPr>
          <w:rFonts w:ascii="Times New Roman" w:hAnsi="Times New Roman" w:cs="Times New Roman"/>
          <w:szCs w:val="24"/>
        </w:rPr>
        <w:t xml:space="preserve"> </w:t>
      </w:r>
      <w:r w:rsidR="00503D9C" w:rsidRPr="00AD57D4">
        <w:rPr>
          <w:rFonts w:ascii="Times New Roman" w:hAnsi="Times New Roman" w:cs="Times New Roman"/>
          <w:szCs w:val="24"/>
        </w:rPr>
        <w:t>представить в Молодежный центр</w:t>
      </w:r>
      <w:r w:rsidR="00904EE8" w:rsidRPr="00AD57D4">
        <w:rPr>
          <w:rFonts w:ascii="Times New Roman" w:hAnsi="Times New Roman" w:cs="Times New Roman"/>
          <w:szCs w:val="24"/>
        </w:rPr>
        <w:t xml:space="preserve"> до 11.05.2017</w:t>
      </w:r>
      <w:r w:rsidR="00082D3E" w:rsidRPr="00AD57D4">
        <w:rPr>
          <w:rFonts w:ascii="Times New Roman" w:hAnsi="Times New Roman" w:cs="Times New Roman"/>
          <w:szCs w:val="24"/>
        </w:rPr>
        <w:t xml:space="preserve"> </w:t>
      </w:r>
      <w:r w:rsidR="003E3E00" w:rsidRPr="00AD57D4">
        <w:rPr>
          <w:rFonts w:ascii="Times New Roman" w:hAnsi="Times New Roman" w:cs="Times New Roman"/>
          <w:szCs w:val="24"/>
        </w:rPr>
        <w:t>следующие документы:</w:t>
      </w:r>
    </w:p>
    <w:p w:rsidR="008D09A4" w:rsidRPr="00AD57D4" w:rsidRDefault="003E3E00" w:rsidP="00FD044F">
      <w:pPr>
        <w:pStyle w:val="a4"/>
        <w:numPr>
          <w:ilvl w:val="0"/>
          <w:numId w:val="2"/>
        </w:numPr>
        <w:rPr>
          <w:sz w:val="22"/>
        </w:rPr>
      </w:pPr>
      <w:r w:rsidRPr="00AD57D4">
        <w:rPr>
          <w:sz w:val="22"/>
        </w:rPr>
        <w:t xml:space="preserve">Анкета </w:t>
      </w:r>
    </w:p>
    <w:p w:rsidR="003E3E00" w:rsidRPr="00AD57D4" w:rsidRDefault="00082D3E" w:rsidP="00082D3E">
      <w:pPr>
        <w:pStyle w:val="a4"/>
        <w:numPr>
          <w:ilvl w:val="0"/>
          <w:numId w:val="2"/>
        </w:numPr>
        <w:rPr>
          <w:sz w:val="22"/>
        </w:rPr>
      </w:pPr>
      <w:r w:rsidRPr="00AD57D4">
        <w:rPr>
          <w:sz w:val="22"/>
        </w:rPr>
        <w:t>Аннотация работы (до двух страниц 1</w:t>
      </w:r>
      <w:r w:rsidR="003E3E00" w:rsidRPr="00AD57D4">
        <w:rPr>
          <w:sz w:val="22"/>
        </w:rPr>
        <w:t>2 шрифт</w:t>
      </w:r>
      <w:r w:rsidRPr="00AD57D4">
        <w:rPr>
          <w:sz w:val="22"/>
        </w:rPr>
        <w:t>ом</w:t>
      </w:r>
      <w:r w:rsidR="003E3E00" w:rsidRPr="00AD57D4">
        <w:rPr>
          <w:sz w:val="22"/>
        </w:rPr>
        <w:t xml:space="preserve"> </w:t>
      </w:r>
      <w:proofErr w:type="spellStart"/>
      <w:r w:rsidRPr="00AD57D4">
        <w:rPr>
          <w:sz w:val="22"/>
        </w:rPr>
        <w:t>Times</w:t>
      </w:r>
      <w:proofErr w:type="spellEnd"/>
      <w:r w:rsidRPr="00AD57D4">
        <w:rPr>
          <w:sz w:val="22"/>
        </w:rPr>
        <w:t xml:space="preserve"> </w:t>
      </w:r>
      <w:proofErr w:type="spellStart"/>
      <w:r w:rsidRPr="00AD57D4">
        <w:rPr>
          <w:sz w:val="22"/>
        </w:rPr>
        <w:t>New</w:t>
      </w:r>
      <w:proofErr w:type="spellEnd"/>
      <w:r w:rsidRPr="00AD57D4">
        <w:rPr>
          <w:sz w:val="22"/>
        </w:rPr>
        <w:t xml:space="preserve"> </w:t>
      </w:r>
      <w:proofErr w:type="spellStart"/>
      <w:r w:rsidRPr="00AD57D4">
        <w:rPr>
          <w:sz w:val="22"/>
        </w:rPr>
        <w:t>Roman</w:t>
      </w:r>
      <w:proofErr w:type="spellEnd"/>
      <w:r w:rsidR="003E3E00" w:rsidRPr="00AD57D4">
        <w:rPr>
          <w:sz w:val="22"/>
        </w:rPr>
        <w:t>)</w:t>
      </w:r>
    </w:p>
    <w:p w:rsidR="003E3E00" w:rsidRPr="00AD57D4" w:rsidRDefault="003E3E00" w:rsidP="00FD044F">
      <w:pPr>
        <w:pStyle w:val="a4"/>
        <w:numPr>
          <w:ilvl w:val="0"/>
          <w:numId w:val="2"/>
        </w:numPr>
        <w:rPr>
          <w:sz w:val="22"/>
        </w:rPr>
      </w:pPr>
      <w:r w:rsidRPr="00AD57D4">
        <w:rPr>
          <w:sz w:val="22"/>
        </w:rPr>
        <w:t>Рекомендация к участию в конкурсе от научного руководителя.</w:t>
      </w:r>
    </w:p>
    <w:p w:rsidR="00FD044F" w:rsidRPr="00AD57D4" w:rsidRDefault="00EC24CB" w:rsidP="00EC24CB">
      <w:pPr>
        <w:pStyle w:val="a4"/>
        <w:tabs>
          <w:tab w:val="left" w:pos="4365"/>
        </w:tabs>
        <w:ind w:left="1440"/>
        <w:rPr>
          <w:sz w:val="22"/>
        </w:rPr>
      </w:pPr>
      <w:r w:rsidRPr="00AD57D4">
        <w:rPr>
          <w:sz w:val="22"/>
        </w:rPr>
        <w:tab/>
      </w:r>
    </w:p>
    <w:p w:rsidR="000D0C51" w:rsidRPr="00AD57D4" w:rsidRDefault="000D0C51" w:rsidP="000D0C51">
      <w:pPr>
        <w:spacing w:line="312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 xml:space="preserve">Тематика  представленных проектов должна </w:t>
      </w:r>
      <w:r w:rsidRPr="00AD57D4">
        <w:rPr>
          <w:rFonts w:ascii="Times New Roman" w:hAnsi="Times New Roman" w:cs="Times New Roman"/>
          <w:szCs w:val="24"/>
        </w:rPr>
        <w:t>соответствовать положениям</w:t>
      </w:r>
      <w:r w:rsidRPr="00AD57D4">
        <w:rPr>
          <w:rFonts w:ascii="Times New Roman" w:hAnsi="Times New Roman" w:cs="Times New Roman"/>
          <w:szCs w:val="24"/>
        </w:rPr>
        <w:t>, сформулир</w:t>
      </w:r>
      <w:r w:rsidRPr="00AD57D4">
        <w:rPr>
          <w:rFonts w:ascii="Times New Roman" w:hAnsi="Times New Roman" w:cs="Times New Roman"/>
          <w:szCs w:val="24"/>
        </w:rPr>
        <w:t xml:space="preserve">ованным </w:t>
      </w:r>
      <w:r w:rsidRPr="00AD57D4">
        <w:rPr>
          <w:rFonts w:ascii="Times New Roman" w:hAnsi="Times New Roman" w:cs="Times New Roman"/>
          <w:szCs w:val="24"/>
        </w:rPr>
        <w:t>в Стратегии научно-технологического развития Российской Федерации, утвержденной указом Президента Российской федерации от 1 декабря 2016 года № 642.</w:t>
      </w:r>
    </w:p>
    <w:p w:rsidR="00C84A8B" w:rsidRPr="00AD57D4" w:rsidRDefault="00FD044F" w:rsidP="00082D3E">
      <w:pPr>
        <w:spacing w:line="312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 xml:space="preserve">Рекомендуем ознакомиться </w:t>
      </w:r>
      <w:r w:rsidR="00082D3E" w:rsidRPr="00AD57D4">
        <w:rPr>
          <w:rFonts w:ascii="Times New Roman" w:hAnsi="Times New Roman" w:cs="Times New Roman"/>
          <w:szCs w:val="24"/>
        </w:rPr>
        <w:t xml:space="preserve">с </w:t>
      </w:r>
      <w:r w:rsidR="000D0C51" w:rsidRPr="00AD57D4">
        <w:rPr>
          <w:rFonts w:ascii="Times New Roman" w:hAnsi="Times New Roman" w:cs="Times New Roman"/>
          <w:szCs w:val="24"/>
        </w:rPr>
        <w:t xml:space="preserve">этим документом </w:t>
      </w:r>
      <w:r w:rsidRPr="00AD57D4">
        <w:rPr>
          <w:rFonts w:ascii="Times New Roman" w:hAnsi="Times New Roman" w:cs="Times New Roman"/>
          <w:szCs w:val="24"/>
        </w:rPr>
        <w:t>т.к. экспертами на всех трех</w:t>
      </w:r>
      <w:r w:rsidR="000D0C51" w:rsidRPr="00AD57D4">
        <w:rPr>
          <w:rFonts w:ascii="Times New Roman" w:hAnsi="Times New Roman" w:cs="Times New Roman"/>
          <w:szCs w:val="24"/>
        </w:rPr>
        <w:t xml:space="preserve"> этапах конкурсного отбора будет оцениваться это соответствие и перспективы использования работы в ближайшие годы</w:t>
      </w:r>
      <w:proofErr w:type="gramStart"/>
      <w:r w:rsidR="000D0C51" w:rsidRPr="00AD57D4">
        <w:rPr>
          <w:rFonts w:ascii="Times New Roman" w:hAnsi="Times New Roman" w:cs="Times New Roman"/>
          <w:szCs w:val="24"/>
        </w:rPr>
        <w:t>.(</w:t>
      </w:r>
      <w:proofErr w:type="gramEnd"/>
      <w:r w:rsidR="000D0C51" w:rsidRPr="00AD57D4">
        <w:rPr>
          <w:rFonts w:ascii="Times New Roman" w:hAnsi="Times New Roman" w:cs="Times New Roman"/>
          <w:szCs w:val="24"/>
        </w:rPr>
        <w:t>найдите возможности отразить это в аннотации)</w:t>
      </w:r>
    </w:p>
    <w:p w:rsidR="00082D3E" w:rsidRPr="00AD57D4" w:rsidRDefault="00082D3E" w:rsidP="00082D3E">
      <w:pPr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>Консультации по подготовке заявок</w:t>
      </w:r>
      <w:r w:rsidR="00F574C0" w:rsidRPr="00AD57D4">
        <w:rPr>
          <w:rFonts w:ascii="Times New Roman" w:hAnsi="Times New Roman" w:cs="Times New Roman"/>
          <w:szCs w:val="24"/>
        </w:rPr>
        <w:t xml:space="preserve"> и прием документов</w:t>
      </w:r>
      <w:r w:rsidRPr="00AD57D4">
        <w:rPr>
          <w:rFonts w:ascii="Times New Roman" w:hAnsi="Times New Roman" w:cs="Times New Roman"/>
          <w:szCs w:val="24"/>
        </w:rPr>
        <w:t xml:space="preserve"> в Молодежном центре (оф.64-2 НБ ТГУ</w:t>
      </w:r>
      <w:r w:rsidR="00F574C0" w:rsidRPr="00AD57D4">
        <w:rPr>
          <w:rFonts w:ascii="Times New Roman" w:hAnsi="Times New Roman" w:cs="Times New Roman"/>
          <w:szCs w:val="24"/>
        </w:rPr>
        <w:t xml:space="preserve">, </w:t>
      </w:r>
      <w:r w:rsidR="00F574C0" w:rsidRPr="00AD57D4">
        <w:rPr>
          <w:rFonts w:ascii="Times New Roman" w:hAnsi="Times New Roman" w:cs="Times New Roman"/>
          <w:szCs w:val="24"/>
        </w:rPr>
        <w:t>Черноброва Дарья Александровна, тел.52-98-37</w:t>
      </w:r>
      <w:r w:rsidRPr="00AD57D4">
        <w:rPr>
          <w:rFonts w:ascii="Times New Roman" w:hAnsi="Times New Roman" w:cs="Times New Roman"/>
          <w:szCs w:val="24"/>
        </w:rPr>
        <w:t>)</w:t>
      </w:r>
      <w:r w:rsidR="00F574C0" w:rsidRPr="00AD57D4">
        <w:rPr>
          <w:rFonts w:ascii="Times New Roman" w:hAnsi="Times New Roman" w:cs="Times New Roman"/>
          <w:szCs w:val="24"/>
        </w:rPr>
        <w:t xml:space="preserve"> до 11.05.2017</w:t>
      </w:r>
    </w:p>
    <w:p w:rsidR="00771E41" w:rsidRPr="00AD57D4" w:rsidRDefault="00082D3E" w:rsidP="00771E41">
      <w:pPr>
        <w:spacing w:line="312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D57D4">
        <w:rPr>
          <w:rFonts w:ascii="Times New Roman" w:hAnsi="Times New Roman" w:cs="Times New Roman"/>
          <w:szCs w:val="24"/>
        </w:rPr>
        <w:t xml:space="preserve"> </w:t>
      </w:r>
      <w:r w:rsidR="00771E41" w:rsidRPr="00AD57D4">
        <w:rPr>
          <w:rFonts w:ascii="Times New Roman" w:hAnsi="Times New Roman" w:cs="Times New Roman"/>
          <w:szCs w:val="24"/>
        </w:rPr>
        <w:t xml:space="preserve">Подробная информация о форуме (Положение о конкурсе, инструкция ответственным сотрудникам и т.д.) размещена на сайте мероприятия </w:t>
      </w:r>
      <w:hyperlink r:id="rId7" w:history="1">
        <w:r w:rsidR="00771E41" w:rsidRPr="00AD57D4">
          <w:rPr>
            <w:rFonts w:ascii="Times New Roman" w:hAnsi="Times New Roman" w:cs="Times New Roman"/>
            <w:color w:val="0000FF" w:themeColor="hyperlink"/>
            <w:szCs w:val="24"/>
            <w:u w:val="single"/>
          </w:rPr>
          <w:t>http://sfy-conf.</w:t>
        </w:r>
        <w:proofErr w:type="spellStart"/>
        <w:r w:rsidR="00771E41" w:rsidRPr="00AD57D4">
          <w:rPr>
            <w:rFonts w:ascii="Times New Roman" w:hAnsi="Times New Roman" w:cs="Times New Roman"/>
            <w:color w:val="0000FF" w:themeColor="hyperlink"/>
            <w:szCs w:val="24"/>
            <w:u w:val="single"/>
            <w:lang w:val="en-US"/>
          </w:rPr>
          <w:t>ru</w:t>
        </w:r>
        <w:proofErr w:type="spellEnd"/>
        <w:r w:rsidR="00771E41" w:rsidRPr="00AD57D4">
          <w:rPr>
            <w:rFonts w:ascii="Times New Roman" w:hAnsi="Times New Roman" w:cs="Times New Roman"/>
            <w:color w:val="0000FF" w:themeColor="hyperlink"/>
            <w:szCs w:val="24"/>
            <w:u w:val="single"/>
          </w:rPr>
          <w:t>/</w:t>
        </w:r>
      </w:hyperlink>
      <w:r w:rsidR="00771E41" w:rsidRPr="00AD57D4">
        <w:rPr>
          <w:rFonts w:ascii="Times New Roman" w:hAnsi="Times New Roman" w:cs="Times New Roman"/>
          <w:szCs w:val="24"/>
        </w:rPr>
        <w:t>.</w:t>
      </w:r>
    </w:p>
    <w:p w:rsidR="00082D3E" w:rsidRPr="00AD57D4" w:rsidRDefault="00082D3E" w:rsidP="00082D3E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082D3E" w:rsidRPr="00AD57D4" w:rsidSect="00904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B46"/>
    <w:multiLevelType w:val="hybridMultilevel"/>
    <w:tmpl w:val="65C4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5ECE"/>
    <w:multiLevelType w:val="hybridMultilevel"/>
    <w:tmpl w:val="2618B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A4"/>
    <w:rsid w:val="00082D3E"/>
    <w:rsid w:val="000D0C51"/>
    <w:rsid w:val="003E3E00"/>
    <w:rsid w:val="00446FDE"/>
    <w:rsid w:val="00503D9C"/>
    <w:rsid w:val="006B2872"/>
    <w:rsid w:val="00771E41"/>
    <w:rsid w:val="008D09A4"/>
    <w:rsid w:val="00901696"/>
    <w:rsid w:val="00904EE8"/>
    <w:rsid w:val="009456AF"/>
    <w:rsid w:val="00952778"/>
    <w:rsid w:val="00AD57D4"/>
    <w:rsid w:val="00C84A8B"/>
    <w:rsid w:val="00CF354D"/>
    <w:rsid w:val="00EC24CB"/>
    <w:rsid w:val="00F574C0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AD57D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AD57D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y-con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F1EB-7127-4EEF-943F-6A2C706A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2017-04-07T08:11:00Z</dcterms:created>
  <dcterms:modified xsi:type="dcterms:W3CDTF">2017-04-07T08:11:00Z</dcterms:modified>
</cp:coreProperties>
</file>