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58" w:rsidRDefault="005E5058" w:rsidP="009A65D7">
      <w:pPr>
        <w:jc w:val="center"/>
        <w:rPr>
          <w:b/>
          <w:bCs/>
        </w:rPr>
      </w:pPr>
      <w:r>
        <w:rPr>
          <w:b/>
          <w:bCs/>
        </w:rPr>
        <w:t>МИНИСТЕРСТВО ОБРАЗОВАНИЯ И НАУКИ</w:t>
      </w:r>
    </w:p>
    <w:p w:rsidR="005E5058" w:rsidRDefault="005E5058" w:rsidP="009A65D7">
      <w:pPr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5E5058" w:rsidRDefault="005E5058" w:rsidP="009A65D7">
      <w:pPr>
        <w:jc w:val="center"/>
      </w:pPr>
    </w:p>
    <w:p w:rsidR="005E5058" w:rsidRPr="002C58D1" w:rsidRDefault="005E5058" w:rsidP="009A65D7">
      <w:pPr>
        <w:jc w:val="center"/>
        <w:rPr>
          <w:b/>
          <w:bCs/>
          <w:sz w:val="28"/>
          <w:szCs w:val="28"/>
        </w:rPr>
      </w:pPr>
      <w:r w:rsidRPr="002C58D1"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5E5058" w:rsidRDefault="005E5058" w:rsidP="009A65D7">
      <w:pPr>
        <w:jc w:val="center"/>
        <w:rPr>
          <w:b/>
          <w:bCs/>
          <w:sz w:val="28"/>
          <w:szCs w:val="28"/>
        </w:rPr>
      </w:pPr>
      <w:r w:rsidRPr="002C58D1">
        <w:rPr>
          <w:b/>
          <w:bCs/>
          <w:sz w:val="28"/>
          <w:szCs w:val="28"/>
        </w:rPr>
        <w:t>«Н</w:t>
      </w:r>
      <w:r>
        <w:rPr>
          <w:b/>
          <w:bCs/>
          <w:sz w:val="28"/>
          <w:szCs w:val="28"/>
        </w:rPr>
        <w:t>АЦИОНАЛЬНЫЙ ИССЛЕДОВАТЕЛЬСКИЙ</w:t>
      </w:r>
    </w:p>
    <w:p w:rsidR="005E5058" w:rsidRDefault="005E5058" w:rsidP="009A65D7">
      <w:pPr>
        <w:jc w:val="center"/>
        <w:rPr>
          <w:i/>
          <w:iCs/>
        </w:rPr>
      </w:pPr>
      <w:r>
        <w:rPr>
          <w:b/>
          <w:bCs/>
          <w:sz w:val="28"/>
          <w:szCs w:val="28"/>
        </w:rPr>
        <w:t>ТОМСКИЙ ГОСУДАРСТВЕННЫЙ УНИВЕРСИТЕТ</w:t>
      </w:r>
    </w:p>
    <w:p w:rsidR="005E5058" w:rsidRDefault="005E5058" w:rsidP="009A65D7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19"/>
      </w:tblGrid>
      <w:tr w:rsidR="005E5058">
        <w:trPr>
          <w:cantSplit/>
          <w:trHeight w:val="1211"/>
        </w:trPr>
        <w:tc>
          <w:tcPr>
            <w:tcW w:w="4519" w:type="dxa"/>
          </w:tcPr>
          <w:p w:rsidR="005E5058" w:rsidRPr="007D656B" w:rsidRDefault="005E5058" w:rsidP="00805039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7D656B">
              <w:rPr>
                <w:b/>
                <w:bCs/>
                <w:sz w:val="28"/>
                <w:szCs w:val="28"/>
              </w:rPr>
              <w:t>Утверждаю:</w:t>
            </w:r>
          </w:p>
          <w:p w:rsidR="005E5058" w:rsidRDefault="005E5058" w:rsidP="00805039">
            <w:pPr>
              <w:pStyle w:val="a5"/>
            </w:pPr>
            <w:r>
              <w:t>Декан ФФК ТГУ, профессор</w:t>
            </w:r>
          </w:p>
          <w:p w:rsidR="005E5058" w:rsidRDefault="005E5058" w:rsidP="00805039">
            <w:pPr>
              <w:pStyle w:val="a5"/>
            </w:pPr>
          </w:p>
          <w:p w:rsidR="005E5058" w:rsidRDefault="005E5058" w:rsidP="00805039">
            <w:pPr>
              <w:pStyle w:val="a5"/>
            </w:pPr>
            <w:r>
              <w:t xml:space="preserve">_________________ В.Г. </w:t>
            </w:r>
            <w:proofErr w:type="spellStart"/>
            <w:r>
              <w:t>Шилько</w:t>
            </w:r>
            <w:proofErr w:type="spellEnd"/>
          </w:p>
          <w:p w:rsidR="005E5058" w:rsidRDefault="005E5058" w:rsidP="00805039">
            <w:pPr>
              <w:pStyle w:val="a5"/>
            </w:pPr>
          </w:p>
          <w:p w:rsidR="005E5058" w:rsidRDefault="005E5058" w:rsidP="00805039">
            <w:pPr>
              <w:pStyle w:val="a5"/>
            </w:pPr>
            <w:r>
              <w:t>«____»_________________2011 г.</w:t>
            </w:r>
          </w:p>
          <w:p w:rsidR="005E5058" w:rsidRDefault="005E5058" w:rsidP="00805039">
            <w:pPr>
              <w:pStyle w:val="a5"/>
            </w:pPr>
          </w:p>
        </w:tc>
      </w:tr>
    </w:tbl>
    <w:p w:rsidR="005E5058" w:rsidRPr="0040113E" w:rsidRDefault="005E5058" w:rsidP="00B54D12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5E5058" w:rsidRDefault="005E5058" w:rsidP="00B54D12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5E5058" w:rsidRDefault="005E5058" w:rsidP="00B54D12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5E5058" w:rsidRPr="0040113E" w:rsidRDefault="005E5058" w:rsidP="00B54D12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5E5058" w:rsidRPr="0040113E" w:rsidRDefault="005E5058" w:rsidP="00B54D12">
      <w:pPr>
        <w:jc w:val="center"/>
      </w:pPr>
      <w:r>
        <w:rPr>
          <w:b/>
          <w:bCs/>
        </w:rPr>
        <w:t xml:space="preserve">Рабочая </w:t>
      </w:r>
      <w:r w:rsidRPr="004B1123">
        <w:rPr>
          <w:b/>
          <w:bCs/>
        </w:rPr>
        <w:t xml:space="preserve">программа </w:t>
      </w:r>
      <w:r>
        <w:rPr>
          <w:b/>
          <w:bCs/>
        </w:rPr>
        <w:t>дисциплины</w:t>
      </w:r>
    </w:p>
    <w:p w:rsidR="005E5058" w:rsidRPr="00A12B97" w:rsidRDefault="005E5058" w:rsidP="00B54D1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«Теория и методика юношеского спорта»</w:t>
      </w:r>
    </w:p>
    <w:p w:rsidR="005E5058" w:rsidRPr="0040113E" w:rsidRDefault="005E5058" w:rsidP="00B54D12"/>
    <w:p w:rsidR="005E5058" w:rsidRDefault="005E5058" w:rsidP="00B54D12"/>
    <w:p w:rsidR="005E5058" w:rsidRDefault="005E5058" w:rsidP="00B54D12"/>
    <w:p w:rsidR="005E5058" w:rsidRPr="0040113E" w:rsidRDefault="005E5058" w:rsidP="00B54D12"/>
    <w:p w:rsidR="005E5058" w:rsidRDefault="005E5058" w:rsidP="00B54D12">
      <w:pPr>
        <w:ind w:firstLine="0"/>
        <w:jc w:val="center"/>
      </w:pPr>
      <w:r>
        <w:t>Направление подготовки</w:t>
      </w:r>
    </w:p>
    <w:p w:rsidR="005E5058" w:rsidRPr="00FD57C3" w:rsidRDefault="005E5058" w:rsidP="00B54D12">
      <w:pPr>
        <w:ind w:firstLine="0"/>
        <w:jc w:val="center"/>
        <w:rPr>
          <w:sz w:val="18"/>
          <w:szCs w:val="18"/>
        </w:rPr>
      </w:pPr>
    </w:p>
    <w:p w:rsidR="005E5058" w:rsidRPr="00073202" w:rsidRDefault="005E5058" w:rsidP="00B54D12">
      <w:pPr>
        <w:ind w:firstLine="0"/>
        <w:jc w:val="center"/>
        <w:rPr>
          <w:b/>
          <w:bCs/>
        </w:rPr>
      </w:pPr>
      <w:r w:rsidRPr="00073202">
        <w:rPr>
          <w:b/>
          <w:bCs/>
          <w:spacing w:val="-1"/>
          <w:sz w:val="28"/>
          <w:szCs w:val="28"/>
        </w:rPr>
        <w:t>034</w:t>
      </w:r>
      <w:r>
        <w:rPr>
          <w:b/>
          <w:bCs/>
          <w:spacing w:val="-1"/>
          <w:sz w:val="28"/>
          <w:szCs w:val="28"/>
        </w:rPr>
        <w:t>3</w:t>
      </w:r>
      <w:r w:rsidRPr="00073202">
        <w:rPr>
          <w:b/>
          <w:bCs/>
          <w:spacing w:val="-1"/>
          <w:sz w:val="28"/>
          <w:szCs w:val="28"/>
        </w:rPr>
        <w:t>00 «</w:t>
      </w:r>
      <w:r>
        <w:rPr>
          <w:b/>
          <w:bCs/>
          <w:spacing w:val="-1"/>
          <w:sz w:val="28"/>
          <w:szCs w:val="28"/>
        </w:rPr>
        <w:t>Физическая культура</w:t>
      </w:r>
      <w:r w:rsidRPr="00073202">
        <w:rPr>
          <w:b/>
          <w:bCs/>
          <w:spacing w:val="-1"/>
          <w:sz w:val="28"/>
          <w:szCs w:val="28"/>
        </w:rPr>
        <w:t>»</w:t>
      </w:r>
    </w:p>
    <w:p w:rsidR="005E5058" w:rsidRDefault="005E5058" w:rsidP="00B54D12">
      <w:pPr>
        <w:ind w:firstLine="0"/>
      </w:pPr>
    </w:p>
    <w:p w:rsidR="005E5058" w:rsidRDefault="005E5058" w:rsidP="00B54D12">
      <w:pPr>
        <w:ind w:firstLine="0"/>
      </w:pPr>
    </w:p>
    <w:p w:rsidR="005E5058" w:rsidRDefault="005E5058" w:rsidP="00B54D12">
      <w:pPr>
        <w:ind w:firstLine="0"/>
        <w:jc w:val="center"/>
      </w:pPr>
      <w:r>
        <w:t>Профиль подготовки</w:t>
      </w:r>
    </w:p>
    <w:p w:rsidR="005E5058" w:rsidRPr="00FD57C3" w:rsidRDefault="005E5058" w:rsidP="00B54D12">
      <w:pPr>
        <w:ind w:firstLine="0"/>
        <w:jc w:val="center"/>
        <w:outlineLvl w:val="2"/>
        <w:rPr>
          <w:sz w:val="16"/>
          <w:szCs w:val="16"/>
        </w:rPr>
      </w:pPr>
    </w:p>
    <w:p w:rsidR="005E5058" w:rsidRPr="00E01CAB" w:rsidRDefault="005E5058" w:rsidP="00B2128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«Технологии спортивной подготовки»</w:t>
      </w:r>
    </w:p>
    <w:p w:rsidR="005E5058" w:rsidRDefault="005E5058" w:rsidP="00B54D12">
      <w:pPr>
        <w:ind w:firstLine="0"/>
      </w:pPr>
    </w:p>
    <w:p w:rsidR="005E5058" w:rsidRDefault="005E5058" w:rsidP="00B54D12">
      <w:pPr>
        <w:ind w:firstLine="0"/>
        <w:jc w:val="center"/>
        <w:outlineLvl w:val="2"/>
        <w:rPr>
          <w:b/>
          <w:bCs/>
        </w:rPr>
      </w:pPr>
    </w:p>
    <w:p w:rsidR="005E5058" w:rsidRDefault="005E5058" w:rsidP="00B54D12">
      <w:pPr>
        <w:ind w:firstLine="0"/>
        <w:jc w:val="center"/>
      </w:pPr>
      <w:r>
        <w:t>Квалификация (степень)</w:t>
      </w:r>
    </w:p>
    <w:p w:rsidR="005E5058" w:rsidRPr="00FD57C3" w:rsidRDefault="005E5058" w:rsidP="00B54D12">
      <w:pPr>
        <w:ind w:firstLine="0"/>
        <w:jc w:val="center"/>
        <w:rPr>
          <w:caps/>
          <w:sz w:val="16"/>
          <w:szCs w:val="16"/>
        </w:rPr>
      </w:pPr>
    </w:p>
    <w:p w:rsidR="005E5058" w:rsidRDefault="005E5058" w:rsidP="00B54D12">
      <w:pPr>
        <w:ind w:firstLine="0"/>
        <w:jc w:val="center"/>
        <w:rPr>
          <w:b/>
          <w:bCs/>
        </w:rPr>
      </w:pPr>
      <w:r>
        <w:rPr>
          <w:b/>
          <w:bCs/>
        </w:rPr>
        <w:t>Бакалавр</w:t>
      </w:r>
    </w:p>
    <w:p w:rsidR="005E5058" w:rsidRDefault="005E5058" w:rsidP="00B54D12">
      <w:pPr>
        <w:ind w:firstLine="0"/>
        <w:rPr>
          <w:b/>
          <w:bCs/>
        </w:rPr>
      </w:pPr>
    </w:p>
    <w:p w:rsidR="005E5058" w:rsidRDefault="005E5058" w:rsidP="00B54D12">
      <w:pPr>
        <w:ind w:firstLine="0"/>
      </w:pPr>
    </w:p>
    <w:p w:rsidR="005E5058" w:rsidRDefault="005E5058" w:rsidP="00B54D12">
      <w:pPr>
        <w:ind w:firstLine="0"/>
        <w:jc w:val="center"/>
      </w:pPr>
      <w:r>
        <w:t>Форма обучения</w:t>
      </w:r>
    </w:p>
    <w:p w:rsidR="005E5058" w:rsidRPr="00FD57C3" w:rsidRDefault="005E5058" w:rsidP="00B54D12">
      <w:pPr>
        <w:ind w:firstLine="0"/>
        <w:jc w:val="center"/>
        <w:rPr>
          <w:caps/>
          <w:sz w:val="16"/>
          <w:szCs w:val="16"/>
        </w:rPr>
      </w:pPr>
    </w:p>
    <w:p w:rsidR="005E5058" w:rsidRDefault="005E5058" w:rsidP="00B54D12">
      <w:pPr>
        <w:ind w:firstLine="0"/>
        <w:jc w:val="center"/>
        <w:rPr>
          <w:b/>
          <w:bCs/>
        </w:rPr>
      </w:pPr>
      <w:r>
        <w:rPr>
          <w:b/>
          <w:bCs/>
        </w:rPr>
        <w:t>Очная</w:t>
      </w:r>
    </w:p>
    <w:p w:rsidR="005E5058" w:rsidRDefault="005E5058" w:rsidP="00B54D12"/>
    <w:p w:rsidR="005E5058" w:rsidRDefault="005E5058" w:rsidP="00B54D12"/>
    <w:p w:rsidR="005E5058" w:rsidRPr="0040113E" w:rsidRDefault="005E5058" w:rsidP="00B54D12"/>
    <w:p w:rsidR="005E5058" w:rsidRPr="0040113E" w:rsidRDefault="005E5058" w:rsidP="00BC4C83">
      <w:pPr>
        <w:ind w:firstLine="0"/>
        <w:jc w:val="center"/>
      </w:pPr>
      <w:r>
        <w:t>Томск</w:t>
      </w:r>
    </w:p>
    <w:p w:rsidR="005E5058" w:rsidRDefault="005E5058" w:rsidP="00BC4C83">
      <w:pPr>
        <w:ind w:firstLine="0"/>
        <w:jc w:val="center"/>
      </w:pPr>
      <w:r>
        <w:t>2011</w:t>
      </w:r>
    </w:p>
    <w:p w:rsidR="005E5058" w:rsidRPr="00A12B97" w:rsidRDefault="005E5058" w:rsidP="00B54D12">
      <w:pPr>
        <w:ind w:left="426" w:firstLine="0"/>
        <w:jc w:val="left"/>
        <w:rPr>
          <w:b/>
          <w:bCs/>
        </w:rPr>
      </w:pPr>
      <w:r w:rsidRPr="0040113E">
        <w:br w:type="page"/>
      </w:r>
      <w:r w:rsidRPr="00A12B97">
        <w:rPr>
          <w:b/>
          <w:bCs/>
        </w:rPr>
        <w:lastRenderedPageBreak/>
        <w:t>1. Цел</w:t>
      </w:r>
      <w:r>
        <w:rPr>
          <w:b/>
          <w:bCs/>
        </w:rPr>
        <w:t>и</w:t>
      </w:r>
      <w:r w:rsidRPr="00A12B97">
        <w:rPr>
          <w:b/>
          <w:bCs/>
        </w:rPr>
        <w:t xml:space="preserve"> освоения </w:t>
      </w:r>
      <w:r>
        <w:rPr>
          <w:b/>
          <w:bCs/>
        </w:rPr>
        <w:t>дисциплины</w:t>
      </w:r>
    </w:p>
    <w:p w:rsidR="005E5058" w:rsidRPr="00DE4924" w:rsidRDefault="005E5058" w:rsidP="00B54D12">
      <w:pPr>
        <w:ind w:firstLine="397"/>
        <w:rPr>
          <w:spacing w:val="-3"/>
        </w:rPr>
      </w:pPr>
      <w:r w:rsidRPr="00A12B97">
        <w:rPr>
          <w:spacing w:val="-3"/>
        </w:rPr>
        <w:t>Цел</w:t>
      </w:r>
      <w:r>
        <w:rPr>
          <w:spacing w:val="-3"/>
        </w:rPr>
        <w:t>и</w:t>
      </w:r>
      <w:r w:rsidRPr="00A12B97">
        <w:rPr>
          <w:spacing w:val="-3"/>
        </w:rPr>
        <w:t xml:space="preserve"> освоения </w:t>
      </w:r>
      <w:r>
        <w:rPr>
          <w:spacing w:val="-3"/>
        </w:rPr>
        <w:t>дисциплины</w:t>
      </w:r>
      <w:r w:rsidRPr="00A12B97">
        <w:rPr>
          <w:spacing w:val="-3"/>
        </w:rPr>
        <w:t xml:space="preserve"> «</w:t>
      </w:r>
      <w:r>
        <w:rPr>
          <w:b/>
          <w:bCs/>
          <w:spacing w:val="-3"/>
        </w:rPr>
        <w:t>Теория и методика юношеского спорта</w:t>
      </w:r>
      <w:r w:rsidRPr="00DE4924">
        <w:rPr>
          <w:b/>
          <w:bCs/>
          <w:spacing w:val="-3"/>
        </w:rPr>
        <w:t>»</w:t>
      </w:r>
      <w:r w:rsidRPr="00DE4924">
        <w:rPr>
          <w:spacing w:val="-3"/>
        </w:rPr>
        <w:t xml:space="preserve"> следующие:</w:t>
      </w:r>
    </w:p>
    <w:p w:rsidR="005E5058" w:rsidRDefault="005E5058" w:rsidP="00005F44">
      <w:pPr>
        <w:numPr>
          <w:ilvl w:val="0"/>
          <w:numId w:val="3"/>
        </w:numPr>
        <w:ind w:left="0" w:firstLine="680"/>
      </w:pPr>
      <w:r>
        <w:rPr>
          <w:spacing w:val="-3"/>
        </w:rPr>
        <w:t>С</w:t>
      </w:r>
      <w:r w:rsidRPr="00DE4924">
        <w:rPr>
          <w:spacing w:val="-3"/>
        </w:rPr>
        <w:t xml:space="preserve">формировать у студентов теоретические знания </w:t>
      </w:r>
      <w:r>
        <w:rPr>
          <w:spacing w:val="-3"/>
        </w:rPr>
        <w:t xml:space="preserve">о </w:t>
      </w:r>
      <w:r>
        <w:t>теории спортивной тренировки</w:t>
      </w:r>
      <w:r w:rsidRPr="00C05BE2">
        <w:t xml:space="preserve"> </w:t>
      </w:r>
      <w:r>
        <w:t xml:space="preserve">в детско-юношеском спорте, </w:t>
      </w:r>
    </w:p>
    <w:p w:rsidR="005E5058" w:rsidRPr="00005F44" w:rsidRDefault="005E5058" w:rsidP="00005F44">
      <w:pPr>
        <w:numPr>
          <w:ilvl w:val="0"/>
          <w:numId w:val="3"/>
        </w:numPr>
        <w:ind w:left="0" w:firstLine="680"/>
        <w:rPr>
          <w:spacing w:val="-3"/>
        </w:rPr>
      </w:pPr>
      <w:r>
        <w:rPr>
          <w:spacing w:val="-3"/>
        </w:rPr>
        <w:t>С</w:t>
      </w:r>
      <w:r w:rsidRPr="00DE4924">
        <w:rPr>
          <w:spacing w:val="-3"/>
        </w:rPr>
        <w:t>формировать у студентов</w:t>
      </w:r>
      <w:r>
        <w:rPr>
          <w:spacing w:val="-3"/>
        </w:rPr>
        <w:t xml:space="preserve"> практические навыки по применению </w:t>
      </w:r>
      <w:r>
        <w:t>информации          психолого-педагогических, медико-биологических методов контроля для    оценки влияния физических нагрузок на индивида и вносить соответствующие коррективы в процесс занятий.</w:t>
      </w:r>
    </w:p>
    <w:p w:rsidR="005E5058" w:rsidRDefault="005E5058" w:rsidP="00005F44">
      <w:pPr>
        <w:shd w:val="clear" w:color="auto" w:fill="FFFFFF"/>
        <w:ind w:firstLine="680"/>
        <w:rPr>
          <w:color w:val="000000"/>
        </w:rPr>
      </w:pPr>
      <w:r>
        <w:rPr>
          <w:color w:val="000000"/>
        </w:rPr>
        <w:t xml:space="preserve"> 3. Сформировать профессиональные навыки и умения, необходимые будущим      специалистам по физической культуре для успешного решения основных задач подготовки спортивного резерва по видам спорта в различных образовательных учреждениях и спортивных организациях. </w:t>
      </w:r>
    </w:p>
    <w:p w:rsidR="005E5058" w:rsidRDefault="005E5058" w:rsidP="00005F44">
      <w:pPr>
        <w:shd w:val="clear" w:color="auto" w:fill="FFFFFF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Задачи дисциплины:</w:t>
      </w:r>
    </w:p>
    <w:p w:rsidR="005E5058" w:rsidRDefault="005E5058" w:rsidP="00005F44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- формирование способности обучать и правильно строить процесс обучения, исходя из конкретных условий (на ос</w:t>
      </w:r>
      <w:r>
        <w:rPr>
          <w:color w:val="000000"/>
        </w:rPr>
        <w:softHyphen/>
        <w:t>нове практического моделирования профессионально-педагогической деятельности);</w:t>
      </w:r>
    </w:p>
    <w:p w:rsidR="005E5058" w:rsidRDefault="005E5058" w:rsidP="00005F44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- формирование способности планирования тренировочного процесса с установкой на достижение высоких спортивных результатов;</w:t>
      </w:r>
    </w:p>
    <w:p w:rsidR="005E5058" w:rsidRPr="002E3729" w:rsidRDefault="005E5058" w:rsidP="002E3729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- формирование умений и навыков тренерской деятельнос</w:t>
      </w:r>
      <w:r>
        <w:rPr>
          <w:color w:val="000000"/>
        </w:rPr>
        <w:softHyphen/>
        <w:t>ти в различных видах спорта.</w:t>
      </w:r>
    </w:p>
    <w:p w:rsidR="005E5058" w:rsidRPr="00F9071D" w:rsidRDefault="005E5058" w:rsidP="002E3729">
      <w:pPr>
        <w:spacing w:before="120" w:after="120"/>
        <w:ind w:left="425" w:firstLine="0"/>
        <w:jc w:val="left"/>
        <w:rPr>
          <w:b/>
          <w:bCs/>
        </w:rPr>
      </w:pPr>
      <w:r w:rsidRPr="00FE6AC5">
        <w:rPr>
          <w:b/>
          <w:bCs/>
        </w:rPr>
        <w:t>2.</w:t>
      </w:r>
      <w:r>
        <w:rPr>
          <w:b/>
          <w:bCs/>
        </w:rPr>
        <w:t xml:space="preserve"> </w:t>
      </w:r>
      <w:r w:rsidRPr="00FE6AC5">
        <w:rPr>
          <w:b/>
          <w:bCs/>
        </w:rPr>
        <w:t xml:space="preserve">Место дисциплины в структуре ООП </w:t>
      </w:r>
      <w:proofErr w:type="spellStart"/>
      <w:r w:rsidRPr="00FE6AC5">
        <w:rPr>
          <w:b/>
          <w:bCs/>
        </w:rPr>
        <w:t>бакалавриата</w:t>
      </w:r>
      <w:proofErr w:type="spellEnd"/>
      <w:r>
        <w:rPr>
          <w:b/>
          <w:bCs/>
        </w:rPr>
        <w:t>.</w:t>
      </w:r>
    </w:p>
    <w:p w:rsidR="005E5058" w:rsidRPr="009F5314" w:rsidRDefault="005E5058" w:rsidP="00B54D12">
      <w:pPr>
        <w:ind w:firstLine="720"/>
      </w:pPr>
      <w:r>
        <w:rPr>
          <w:b/>
          <w:bCs/>
        </w:rPr>
        <w:t>П.13</w:t>
      </w:r>
      <w:r w:rsidRPr="009F5314">
        <w:rPr>
          <w:b/>
          <w:bCs/>
        </w:rPr>
        <w:t xml:space="preserve"> </w:t>
      </w:r>
      <w:r>
        <w:rPr>
          <w:spacing w:val="-3"/>
        </w:rPr>
        <w:t>Дисциплина</w:t>
      </w:r>
      <w:r w:rsidRPr="00A12B97">
        <w:rPr>
          <w:spacing w:val="-3"/>
        </w:rPr>
        <w:t xml:space="preserve"> «</w:t>
      </w:r>
      <w:r>
        <w:rPr>
          <w:b/>
          <w:bCs/>
          <w:spacing w:val="-3"/>
        </w:rPr>
        <w:t>Теория и методика юношеского спорта</w:t>
      </w:r>
      <w:r w:rsidRPr="00DE4924">
        <w:rPr>
          <w:b/>
          <w:bCs/>
          <w:spacing w:val="-3"/>
        </w:rPr>
        <w:t>»</w:t>
      </w:r>
      <w:r w:rsidRPr="00DE4924">
        <w:rPr>
          <w:spacing w:val="-3"/>
        </w:rPr>
        <w:t xml:space="preserve"> </w:t>
      </w:r>
      <w:r w:rsidRPr="009F5314">
        <w:t xml:space="preserve">относится к </w:t>
      </w:r>
      <w:r>
        <w:rPr>
          <w:b/>
          <w:bCs/>
        </w:rPr>
        <w:t>вариативной</w:t>
      </w:r>
      <w:r w:rsidRPr="009F5314">
        <w:rPr>
          <w:b/>
          <w:bCs/>
        </w:rPr>
        <w:t xml:space="preserve"> части Б3. Профессионального цикла</w:t>
      </w:r>
      <w:r>
        <w:t xml:space="preserve"> – дисциплины по выбору.</w:t>
      </w:r>
    </w:p>
    <w:p w:rsidR="005E5058" w:rsidRPr="009F5314" w:rsidRDefault="005E5058" w:rsidP="00B54D12">
      <w:pPr>
        <w:ind w:firstLine="720"/>
      </w:pPr>
      <w:r>
        <w:t>Общая трудоемкость дисциплины составляет 3 зачетных единицы (108 часов). Преподавание дисциплины, согласно Учебному плану п</w:t>
      </w:r>
      <w:r w:rsidRPr="009003D1">
        <w:t xml:space="preserve">одготовки бакалавра </w:t>
      </w:r>
      <w:r>
        <w:t xml:space="preserve">осуществляется в </w:t>
      </w:r>
      <w:r w:rsidRPr="00D87A23">
        <w:t>7</w:t>
      </w:r>
      <w:r>
        <w:t>-м семестре.</w:t>
      </w:r>
    </w:p>
    <w:p w:rsidR="005E5058" w:rsidRDefault="005E5058" w:rsidP="00B54D12">
      <w:pPr>
        <w:ind w:firstLine="720"/>
      </w:pPr>
      <w:r>
        <w:t>О</w:t>
      </w:r>
      <w:r w:rsidRPr="009F5314">
        <w:t>сновная направленность</w:t>
      </w:r>
      <w:r>
        <w:t xml:space="preserve"> данной дисциплины </w:t>
      </w:r>
      <w:r w:rsidRPr="009F5314">
        <w:t>– формирование теоретико-</w:t>
      </w:r>
      <w:r>
        <w:t>методических</w:t>
      </w:r>
      <w:r w:rsidRPr="009F5314">
        <w:t xml:space="preserve"> </w:t>
      </w:r>
      <w:r>
        <w:t xml:space="preserve"> и организационно-управленческих </w:t>
      </w:r>
      <w:r w:rsidRPr="009F5314">
        <w:t>основ</w:t>
      </w:r>
      <w:r>
        <w:t xml:space="preserve"> подготовки спортивного резерва, оптимизации</w:t>
      </w:r>
      <w:r w:rsidRPr="009F5314">
        <w:t xml:space="preserve"> </w:t>
      </w:r>
      <w:r>
        <w:t>учебно-тренировочного процесса, формирование различных сторон спортивной подготовленности юных спортсменов (физической, технико-тактической, психической, интеллектуальной, состояния здоровья).</w:t>
      </w:r>
    </w:p>
    <w:p w:rsidR="005E5058" w:rsidRDefault="005E5058" w:rsidP="00B54D12">
      <w:pPr>
        <w:ind w:firstLine="720"/>
        <w:rPr>
          <w:i/>
          <w:iCs/>
          <w:u w:val="single"/>
        </w:rPr>
      </w:pPr>
      <w:r>
        <w:t xml:space="preserve"> </w:t>
      </w:r>
      <w:r>
        <w:rPr>
          <w:i/>
          <w:iCs/>
          <w:u w:val="single"/>
        </w:rPr>
        <w:t>Связь с другими дисциплинами</w:t>
      </w:r>
    </w:p>
    <w:p w:rsidR="005E5058" w:rsidRPr="009003D1" w:rsidRDefault="005E5058" w:rsidP="00B54D12">
      <w:pPr>
        <w:ind w:firstLine="720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Прекурсоры</w:t>
      </w:r>
      <w:proofErr w:type="spellEnd"/>
    </w:p>
    <w:p w:rsidR="005E5058" w:rsidRDefault="005E5058" w:rsidP="00D87A23">
      <w:pPr>
        <w:pStyle w:val="ad"/>
        <w:ind w:firstLine="709"/>
        <w:jc w:val="both"/>
        <w:rPr>
          <w:color w:val="000000"/>
        </w:rPr>
      </w:pPr>
      <w:r>
        <w:rPr>
          <w:spacing w:val="-3"/>
        </w:rPr>
        <w:t>Дисциплина «</w:t>
      </w:r>
      <w:r>
        <w:rPr>
          <w:b/>
          <w:bCs/>
          <w:spacing w:val="-3"/>
        </w:rPr>
        <w:t>Теория и методика юношеского спорта»</w:t>
      </w:r>
      <w:r>
        <w:rPr>
          <w:spacing w:val="-3"/>
        </w:rPr>
        <w:t xml:space="preserve"> </w:t>
      </w:r>
      <w:r w:rsidRPr="00424612">
        <w:t>логично взаимосвязана</w:t>
      </w:r>
      <w:r>
        <w:t>,</w:t>
      </w:r>
      <w:r w:rsidRPr="00424612">
        <w:t xml:space="preserve"> прежде всего</w:t>
      </w:r>
      <w:r>
        <w:t>,</w:t>
      </w:r>
      <w:r w:rsidRPr="00424612">
        <w:t xml:space="preserve"> с профессионально ориентированной дисциплиной Теория и методика избранного вида спорта, а также с </w:t>
      </w:r>
      <w:r>
        <w:t>базовыми профессиональными дисциплинами:</w:t>
      </w:r>
      <w:r w:rsidRPr="00424612">
        <w:t xml:space="preserve"> </w:t>
      </w:r>
      <w:r w:rsidRPr="00424612">
        <w:rPr>
          <w:color w:val="000000"/>
        </w:rPr>
        <w:t>Теория и методика физической культуры, Педагогика физической культуры, Психология физической культуры</w:t>
      </w:r>
      <w:r>
        <w:rPr>
          <w:color w:val="000000"/>
        </w:rPr>
        <w:t>,</w:t>
      </w:r>
      <w:r w:rsidRPr="00424612">
        <w:rPr>
          <w:color w:val="000000"/>
        </w:rPr>
        <w:t xml:space="preserve"> Физиология человека</w:t>
      </w:r>
      <w:r>
        <w:rPr>
          <w:color w:val="000000"/>
        </w:rPr>
        <w:t>, Теория спорта, Педагогическое мастерство; Правовые основы профессиональной деятельности, Социология ФК.</w:t>
      </w:r>
    </w:p>
    <w:p w:rsidR="005E5058" w:rsidRDefault="005E5058" w:rsidP="00B54D12">
      <w:pPr>
        <w:pStyle w:val="ad"/>
        <w:ind w:firstLine="709"/>
        <w:jc w:val="both"/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Посткурсоры</w:t>
      </w:r>
      <w:proofErr w:type="spellEnd"/>
    </w:p>
    <w:p w:rsidR="005E5058" w:rsidRDefault="005E5058" w:rsidP="00D87A23">
      <w:pPr>
        <w:pStyle w:val="ad"/>
        <w:ind w:firstLine="709"/>
        <w:jc w:val="both"/>
        <w:rPr>
          <w:i/>
          <w:iCs/>
          <w:u w:val="single"/>
        </w:rPr>
      </w:pPr>
      <w:r>
        <w:rPr>
          <w:spacing w:val="-3"/>
        </w:rPr>
        <w:t>Дисциплина «</w:t>
      </w:r>
      <w:r>
        <w:rPr>
          <w:b/>
          <w:bCs/>
          <w:spacing w:val="-3"/>
        </w:rPr>
        <w:t xml:space="preserve">Теория и методика юношеского спорта» </w:t>
      </w:r>
      <w:r>
        <w:t xml:space="preserve">органично связана с другими профессиональными дисциплинами учебного плана: </w:t>
      </w:r>
      <w:r>
        <w:rPr>
          <w:color w:val="000000"/>
        </w:rPr>
        <w:t xml:space="preserve">с дисциплинами по выбору: Технология подготовки спортсмена, Технология развития физических качеств. </w:t>
      </w:r>
      <w:r w:rsidRPr="00424612">
        <w:rPr>
          <w:i/>
          <w:iCs/>
          <w:u w:val="single"/>
        </w:rPr>
        <w:t xml:space="preserve"> </w:t>
      </w:r>
    </w:p>
    <w:p w:rsidR="005E5058" w:rsidRPr="00503E3F" w:rsidRDefault="005E5058" w:rsidP="00D87A23">
      <w:r>
        <w:t>Так же данная дисциплина является базовой для прохождения студентами учебной  практики.</w:t>
      </w:r>
    </w:p>
    <w:p w:rsidR="005E5058" w:rsidRDefault="005E5058" w:rsidP="00D87A23">
      <w:pPr>
        <w:rPr>
          <w:i/>
          <w:iCs/>
        </w:rPr>
      </w:pPr>
      <w:r>
        <w:rPr>
          <w:i/>
          <w:iCs/>
        </w:rPr>
        <w:t>Разделы дисциплины и междисциплинарные связи с обеспечиваемыми дисциплинами</w:t>
      </w:r>
    </w:p>
    <w:p w:rsidR="005E5058" w:rsidRDefault="005E5058" w:rsidP="00D87A23">
      <w:pPr>
        <w:rPr>
          <w:i/>
          <w:iCs/>
        </w:rPr>
      </w:pPr>
    </w:p>
    <w:tbl>
      <w:tblPr>
        <w:tblW w:w="4899" w:type="dxa"/>
        <w:jc w:val="center"/>
        <w:tblLayout w:type="fixed"/>
        <w:tblLook w:val="0000" w:firstRow="0" w:lastRow="0" w:firstColumn="0" w:lastColumn="0" w:noHBand="0" w:noVBand="0"/>
      </w:tblPr>
      <w:tblGrid>
        <w:gridCol w:w="507"/>
        <w:gridCol w:w="1833"/>
        <w:gridCol w:w="647"/>
        <w:gridCol w:w="607"/>
        <w:gridCol w:w="586"/>
        <w:gridCol w:w="719"/>
      </w:tblGrid>
      <w:tr w:rsidR="005E505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Default="005E5058" w:rsidP="009861EA">
            <w:pPr>
              <w:snapToGrid w:val="0"/>
              <w:ind w:firstLine="0"/>
              <w:jc w:val="center"/>
            </w:pPr>
            <w:r>
              <w:t>№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Pr="00C938C0" w:rsidRDefault="005E5058" w:rsidP="009861EA">
            <w:pPr>
              <w:snapToGrid w:val="0"/>
              <w:ind w:firstLine="0"/>
            </w:pPr>
            <w:r>
              <w:t>Дисциплина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58" w:rsidRDefault="005E5058" w:rsidP="009861EA">
            <w:pPr>
              <w:snapToGrid w:val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№ № разделов данной дисциплины, необходимых для изучения обеспечиваемых дисциплин</w:t>
            </w:r>
          </w:p>
        </w:tc>
      </w:tr>
      <w:tr w:rsidR="005E505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Default="005E5058" w:rsidP="009861EA">
            <w:pPr>
              <w:snapToGrid w:val="0"/>
              <w:ind w:firstLine="0"/>
              <w:jc w:val="center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Pr="00C938C0" w:rsidRDefault="005E5058" w:rsidP="009861EA">
            <w:pPr>
              <w:snapToGrid w:val="0"/>
              <w:ind w:firstLine="0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Default="005E5058" w:rsidP="009861EA">
            <w:pPr>
              <w:snapToGri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Default="005E5058" w:rsidP="009861EA">
            <w:pPr>
              <w:snapToGri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Default="005E5058" w:rsidP="009861EA">
            <w:pPr>
              <w:snapToGri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58" w:rsidRDefault="005E5058" w:rsidP="009861EA">
            <w:pPr>
              <w:snapToGri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E505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Default="005E5058" w:rsidP="009861EA">
            <w:pPr>
              <w:snapToGrid w:val="0"/>
              <w:ind w:firstLine="0"/>
              <w:jc w:val="center"/>
            </w:pPr>
            <w: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Pr="00C938C0" w:rsidRDefault="005E5058" w:rsidP="009861EA">
            <w:pPr>
              <w:snapToGrid w:val="0"/>
              <w:ind w:firstLine="0"/>
            </w:pPr>
            <w:r>
              <w:rPr>
                <w:color w:val="000000"/>
              </w:rPr>
              <w:t xml:space="preserve">Технология подготовки </w:t>
            </w:r>
            <w:r>
              <w:rPr>
                <w:color w:val="000000"/>
              </w:rPr>
              <w:lastRenderedPageBreak/>
              <w:t>спортсмена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Default="005E5058" w:rsidP="009861EA">
            <w:pPr>
              <w:snapToGrid w:val="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Default="005E5058" w:rsidP="009861EA">
            <w:pPr>
              <w:snapToGrid w:val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Default="005E5058" w:rsidP="009861EA">
            <w:pPr>
              <w:snapToGrid w:val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58" w:rsidRDefault="005E5058" w:rsidP="009861EA">
            <w:pPr>
              <w:snapToGrid w:val="0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5E505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Default="005E5058" w:rsidP="009861EA">
            <w:pPr>
              <w:snapToGrid w:val="0"/>
              <w:ind w:firstLine="0"/>
              <w:jc w:val="center"/>
            </w:pPr>
            <w:r>
              <w:lastRenderedPageBreak/>
              <w:t>2.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Pr="00C938C0" w:rsidRDefault="005E5058" w:rsidP="009861EA">
            <w:pPr>
              <w:snapToGrid w:val="0"/>
              <w:ind w:firstLine="0"/>
            </w:pPr>
            <w:r>
              <w:rPr>
                <w:color w:val="000000"/>
              </w:rPr>
              <w:t xml:space="preserve">Технология развития физических качеств. </w:t>
            </w:r>
            <w:r w:rsidRPr="00424612">
              <w:rPr>
                <w:i/>
                <w:iCs/>
                <w:u w:val="single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Default="005E5058" w:rsidP="009861EA">
            <w:pPr>
              <w:snapToGrid w:val="0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Default="005E5058" w:rsidP="009861EA">
            <w:pPr>
              <w:snapToGrid w:val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Default="005E5058" w:rsidP="009861EA">
            <w:pPr>
              <w:snapToGrid w:val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58" w:rsidRDefault="005E5058" w:rsidP="009861EA">
            <w:pPr>
              <w:snapToGrid w:val="0"/>
              <w:ind w:firstLine="0"/>
              <w:rPr>
                <w:b/>
                <w:bCs/>
                <w:sz w:val="20"/>
                <w:szCs w:val="20"/>
              </w:rPr>
            </w:pPr>
          </w:p>
        </w:tc>
      </w:tr>
      <w:tr w:rsidR="005E5058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Default="005E5058" w:rsidP="009861EA">
            <w:pPr>
              <w:snapToGrid w:val="0"/>
              <w:ind w:firstLine="0"/>
            </w:pPr>
            <w:r>
              <w:t>3.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Default="005E5058" w:rsidP="009861EA">
            <w:pPr>
              <w:snapToGrid w:val="0"/>
              <w:ind w:firstLine="0"/>
              <w:rPr>
                <w:b/>
                <w:bCs/>
              </w:rPr>
            </w:pPr>
            <w:r>
              <w:t>Учебная практика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Default="005E5058" w:rsidP="009861EA">
            <w:pPr>
              <w:snapToGrid w:val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Default="005E5058" w:rsidP="009861EA">
            <w:pPr>
              <w:snapToGrid w:val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058" w:rsidRDefault="005E5058" w:rsidP="009861EA">
            <w:pPr>
              <w:snapToGrid w:val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58" w:rsidRDefault="005E5058" w:rsidP="009861EA">
            <w:pPr>
              <w:snapToGrid w:val="0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</w:tbl>
    <w:p w:rsidR="005E5058" w:rsidRDefault="005E5058" w:rsidP="00D87A23">
      <w:pPr>
        <w:pStyle w:val="ad"/>
        <w:ind w:firstLine="709"/>
        <w:jc w:val="both"/>
        <w:rPr>
          <w:b/>
          <w:bCs/>
        </w:rPr>
      </w:pPr>
    </w:p>
    <w:p w:rsidR="005E5058" w:rsidRPr="006E7E2A" w:rsidRDefault="005E5058" w:rsidP="00D87A23">
      <w:pPr>
        <w:pStyle w:val="ad"/>
        <w:ind w:firstLine="709"/>
        <w:jc w:val="both"/>
        <w:rPr>
          <w:b/>
          <w:bCs/>
        </w:rPr>
      </w:pPr>
      <w:r w:rsidRPr="006E7E2A">
        <w:rPr>
          <w:b/>
          <w:bCs/>
        </w:rPr>
        <w:t>Требования к  входным знаниям, умениям и компетенциям студента по физической культуре:</w:t>
      </w:r>
    </w:p>
    <w:p w:rsidR="005E5058" w:rsidRPr="006E7E2A" w:rsidRDefault="005E5058" w:rsidP="00B54D12">
      <w:pPr>
        <w:rPr>
          <w:b/>
          <w:bCs/>
        </w:rPr>
      </w:pPr>
      <w:r w:rsidRPr="006E7E2A">
        <w:rPr>
          <w:b/>
          <w:bCs/>
        </w:rPr>
        <w:t>знать/ понимать:</w:t>
      </w:r>
    </w:p>
    <w:p w:rsidR="005E5058" w:rsidRPr="00FD04F1" w:rsidRDefault="005E5058" w:rsidP="00B54D12">
      <w:pPr>
        <w:pStyle w:val="ad"/>
        <w:spacing w:before="24" w:line="259" w:lineRule="exact"/>
        <w:ind w:left="44" w:right="79"/>
        <w:jc w:val="both"/>
        <w:rPr>
          <w:color w:val="000000"/>
        </w:rPr>
      </w:pPr>
      <w:r w:rsidRPr="00FD04F1">
        <w:rPr>
          <w:color w:val="000000"/>
        </w:rPr>
        <w:t xml:space="preserve">- анатомическое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периоды; </w:t>
      </w:r>
    </w:p>
    <w:p w:rsidR="005E5058" w:rsidRDefault="005E5058" w:rsidP="00B54D12">
      <w:pPr>
        <w:pStyle w:val="ad"/>
        <w:spacing w:line="292" w:lineRule="exact"/>
        <w:ind w:left="44" w:right="-1"/>
        <w:jc w:val="both"/>
      </w:pPr>
      <w:r w:rsidRPr="00FD04F1">
        <w:t>- психофизиологические, социально-психологические и медико</w:t>
      </w:r>
      <w:r>
        <w:t>-</w:t>
      </w:r>
      <w:r w:rsidRPr="00FD04F1">
        <w:t xml:space="preserve">биологические </w:t>
      </w:r>
      <w:r>
        <w:t>з</w:t>
      </w:r>
      <w:r w:rsidRPr="00FD04F1">
        <w:t>акономерности развития физических способностей и двигательных умений занимающихся;</w:t>
      </w:r>
    </w:p>
    <w:p w:rsidR="005E5058" w:rsidRDefault="005E5058" w:rsidP="00B54D12">
      <w:pPr>
        <w:pStyle w:val="ad"/>
        <w:spacing w:line="292" w:lineRule="exact"/>
        <w:ind w:left="44" w:right="-1"/>
        <w:jc w:val="both"/>
      </w:pPr>
      <w:r w:rsidRPr="00FD04F1">
        <w:t xml:space="preserve"> - функции психики, основные потребности человека, эмоции и чувства, мотивацию поведения и деятельности, социально-психические особенности групп людей, психолого-педагогические средства и способы организации и управления индивидом, группой людей;</w:t>
      </w:r>
      <w:r>
        <w:t xml:space="preserve"> </w:t>
      </w:r>
    </w:p>
    <w:p w:rsidR="005E5058" w:rsidRPr="006E7E2A" w:rsidRDefault="005E5058" w:rsidP="00B54D12">
      <w:pPr>
        <w:pStyle w:val="ad"/>
        <w:spacing w:line="292" w:lineRule="exact"/>
        <w:ind w:left="44" w:right="-1"/>
        <w:jc w:val="both"/>
        <w:rPr>
          <w:color w:val="000000"/>
        </w:rPr>
      </w:pPr>
      <w:r>
        <w:t xml:space="preserve">- </w:t>
      </w:r>
      <w:r w:rsidRPr="00FD04F1">
        <w:t xml:space="preserve">методы медико-биологического, педагогического и психологического контроля состояния </w:t>
      </w:r>
      <w:proofErr w:type="gramStart"/>
      <w:r w:rsidRPr="00FD04F1">
        <w:t>занимающихся</w:t>
      </w:r>
      <w:proofErr w:type="gramEnd"/>
      <w:r w:rsidRPr="00FD04F1">
        <w:t>;</w:t>
      </w:r>
      <w:r>
        <w:rPr>
          <w:sz w:val="22"/>
          <w:szCs w:val="22"/>
        </w:rPr>
        <w:t xml:space="preserve"> </w:t>
      </w:r>
    </w:p>
    <w:p w:rsidR="005E5058" w:rsidRPr="006E7E2A" w:rsidRDefault="005E5058" w:rsidP="00B54D12">
      <w:pPr>
        <w:ind w:left="360" w:hanging="360"/>
        <w:rPr>
          <w:b/>
          <w:bCs/>
        </w:rPr>
      </w:pPr>
      <w:r w:rsidRPr="006E7E2A">
        <w:rPr>
          <w:b/>
          <w:bCs/>
        </w:rPr>
        <w:t>уметь:</w:t>
      </w:r>
    </w:p>
    <w:p w:rsidR="005E5058" w:rsidRPr="006E7E2A" w:rsidRDefault="005E5058" w:rsidP="00B54D12">
      <w:pPr>
        <w:pStyle w:val="1"/>
        <w:numPr>
          <w:ilvl w:val="0"/>
          <w:numId w:val="9"/>
        </w:numPr>
        <w:ind w:left="0" w:firstLine="0"/>
        <w:jc w:val="both"/>
      </w:pPr>
      <w:r w:rsidRPr="006E7E2A">
        <w:t xml:space="preserve"> </w:t>
      </w:r>
      <w:r w:rsidRPr="006E7E2A">
        <w:rPr>
          <w:color w:val="000000"/>
        </w:rPr>
        <w:t>использовать в профессиональной деятельности актуальные приемы обучения и воспитания, разнообразные формы занятий с учетом возрастных, морфофункциональных и психологических особенностей занимающихся, уровня их физической и сп</w:t>
      </w:r>
      <w:r>
        <w:rPr>
          <w:color w:val="000000"/>
        </w:rPr>
        <w:t>ортив</w:t>
      </w:r>
      <w:r w:rsidRPr="006E7E2A">
        <w:rPr>
          <w:color w:val="000000"/>
        </w:rPr>
        <w:t>ной подготовленности,</w:t>
      </w:r>
      <w:r w:rsidRPr="006E7E2A">
        <w:t xml:space="preserve"> </w:t>
      </w:r>
      <w:r w:rsidRPr="006E7E2A">
        <w:rPr>
          <w:color w:val="000000"/>
        </w:rPr>
        <w:t xml:space="preserve">состояния здоровья; </w:t>
      </w:r>
    </w:p>
    <w:p w:rsidR="005E5058" w:rsidRPr="006E7E2A" w:rsidRDefault="005E5058" w:rsidP="00B54D12">
      <w:pPr>
        <w:pStyle w:val="1"/>
        <w:numPr>
          <w:ilvl w:val="0"/>
          <w:numId w:val="9"/>
        </w:numPr>
        <w:ind w:left="0" w:firstLine="0"/>
        <w:jc w:val="both"/>
      </w:pPr>
      <w:r w:rsidRPr="006E7E2A">
        <w:rPr>
          <w:color w:val="000000"/>
        </w:rPr>
        <w:t>определять функционал</w:t>
      </w:r>
      <w:r>
        <w:rPr>
          <w:color w:val="000000"/>
        </w:rPr>
        <w:t>ь</w:t>
      </w:r>
      <w:r w:rsidRPr="006E7E2A">
        <w:rPr>
          <w:color w:val="000000"/>
        </w:rPr>
        <w:t xml:space="preserve">ное состояние, физическое развитие и уровень подготовленности </w:t>
      </w:r>
      <w:proofErr w:type="gramStart"/>
      <w:r w:rsidRPr="006E7E2A">
        <w:rPr>
          <w:color w:val="000000"/>
        </w:rPr>
        <w:t>занимающихся</w:t>
      </w:r>
      <w:proofErr w:type="gramEnd"/>
      <w:r w:rsidRPr="006E7E2A">
        <w:rPr>
          <w:color w:val="000000"/>
        </w:rPr>
        <w:t xml:space="preserve"> в раз</w:t>
      </w:r>
      <w:r>
        <w:rPr>
          <w:color w:val="000000"/>
        </w:rPr>
        <w:t>личн</w:t>
      </w:r>
      <w:r w:rsidRPr="006E7E2A">
        <w:rPr>
          <w:color w:val="000000"/>
        </w:rPr>
        <w:t>ые периоды возрастного развития;</w:t>
      </w:r>
    </w:p>
    <w:p w:rsidR="005E5058" w:rsidRPr="002E3729" w:rsidRDefault="005E5058" w:rsidP="002E3729">
      <w:pPr>
        <w:pStyle w:val="1"/>
        <w:numPr>
          <w:ilvl w:val="0"/>
          <w:numId w:val="9"/>
        </w:numPr>
        <w:ind w:left="0" w:firstLine="0"/>
        <w:jc w:val="both"/>
      </w:pPr>
      <w:r w:rsidRPr="006E7E2A">
        <w:t xml:space="preserve"> использовать методы педагогической и психологической диагностики, изучать коллектив и индивиду</w:t>
      </w:r>
      <w:r>
        <w:t xml:space="preserve">альные особенности </w:t>
      </w:r>
      <w:proofErr w:type="gramStart"/>
      <w:r>
        <w:t>занимающихся</w:t>
      </w:r>
      <w:proofErr w:type="gramEnd"/>
      <w:r>
        <w:t>.</w:t>
      </w:r>
    </w:p>
    <w:p w:rsidR="005E5058" w:rsidRPr="00613D72" w:rsidRDefault="005E5058" w:rsidP="002E3729">
      <w:pPr>
        <w:spacing w:before="120" w:after="120"/>
        <w:ind w:firstLine="403"/>
        <w:jc w:val="center"/>
      </w:pPr>
      <w:r w:rsidRPr="00FE6AC5">
        <w:rPr>
          <w:b/>
          <w:bCs/>
        </w:rPr>
        <w:t>3</w:t>
      </w:r>
      <w:r>
        <w:rPr>
          <w:b/>
          <w:bCs/>
        </w:rPr>
        <w:t>.</w:t>
      </w:r>
      <w:r w:rsidRPr="00FE6AC5">
        <w:rPr>
          <w:b/>
          <w:bCs/>
        </w:rPr>
        <w:t xml:space="preserve"> Компетенции обучающегося, формируемые в результате освоения </w:t>
      </w:r>
      <w:r>
        <w:rPr>
          <w:b/>
          <w:bCs/>
        </w:rPr>
        <w:t xml:space="preserve">дисциплины </w:t>
      </w:r>
      <w:r>
        <w:rPr>
          <w:spacing w:val="-3"/>
        </w:rPr>
        <w:t>«</w:t>
      </w:r>
      <w:r>
        <w:rPr>
          <w:b/>
          <w:bCs/>
        </w:rPr>
        <w:t>Теория и методика юношеского спорта</w:t>
      </w:r>
      <w:r>
        <w:rPr>
          <w:b/>
          <w:bCs/>
          <w:spacing w:val="-3"/>
        </w:rPr>
        <w:t>»</w:t>
      </w:r>
    </w:p>
    <w:p w:rsidR="005E5058" w:rsidRDefault="005E5058" w:rsidP="00B54D12">
      <w:r>
        <w:t>В процессе освоения данного модуля</w:t>
      </w:r>
      <w:r w:rsidRPr="00613D72">
        <w:t xml:space="preserve"> формируются </w:t>
      </w:r>
      <w:r w:rsidRPr="00486DBB">
        <w:rPr>
          <w:b/>
          <w:bCs/>
          <w:i/>
          <w:iCs/>
        </w:rPr>
        <w:t>профессиональны</w:t>
      </w:r>
      <w:r>
        <w:rPr>
          <w:b/>
          <w:bCs/>
          <w:i/>
          <w:iCs/>
        </w:rPr>
        <w:t>е</w:t>
      </w:r>
      <w:r w:rsidRPr="00613D72">
        <w:rPr>
          <w:b/>
          <w:bCs/>
          <w:i/>
          <w:iCs/>
        </w:rPr>
        <w:t xml:space="preserve"> компетенции</w:t>
      </w:r>
      <w:r w:rsidRPr="00613D72">
        <w:t>:</w:t>
      </w:r>
    </w:p>
    <w:p w:rsidR="005E5058" w:rsidRDefault="005E5058" w:rsidP="00B54D12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в</w:t>
      </w:r>
      <w:r w:rsidRPr="0020294A">
        <w:rPr>
          <w:i/>
          <w:iCs/>
        </w:rPr>
        <w:t xml:space="preserve"> педагогической деятельности</w:t>
      </w:r>
    </w:p>
    <w:p w:rsidR="005E5058" w:rsidRDefault="005E5058" w:rsidP="00190CDF">
      <w:pPr>
        <w:ind w:firstLine="0"/>
      </w:pPr>
      <w:r>
        <w:rPr>
          <w:i/>
          <w:iCs/>
        </w:rPr>
        <w:t xml:space="preserve">- </w:t>
      </w:r>
      <w:r w:rsidRPr="0020294A">
        <w:t>умеет оценивать</w:t>
      </w:r>
      <w:r>
        <w:t xml:space="preserve"> физические способности и функциональное состояние обучающихся, адекватно выбирать средства и методы двигательной деятельности для коррекции состояния занимающихся с учетом их индивидуальных особенностей (ПК – 6);</w:t>
      </w:r>
    </w:p>
    <w:p w:rsidR="005E5058" w:rsidRDefault="005E5058" w:rsidP="00190CDF">
      <w:pPr>
        <w:ind w:firstLine="720"/>
        <w:rPr>
          <w:i/>
          <w:iCs/>
        </w:rPr>
      </w:pPr>
      <w:r w:rsidRPr="0020294A">
        <w:rPr>
          <w:i/>
          <w:iCs/>
        </w:rPr>
        <w:t xml:space="preserve"> </w:t>
      </w:r>
      <w:r w:rsidRPr="00486DBB">
        <w:rPr>
          <w:i/>
          <w:iCs/>
        </w:rPr>
        <w:t xml:space="preserve">в </w:t>
      </w:r>
      <w:r>
        <w:rPr>
          <w:i/>
          <w:iCs/>
        </w:rPr>
        <w:t>тренерской  деятельности</w:t>
      </w:r>
    </w:p>
    <w:p w:rsidR="005E5058" w:rsidRPr="001D08FA" w:rsidRDefault="005E5058" w:rsidP="00190CDF">
      <w:r>
        <w:t xml:space="preserve">- </w:t>
      </w:r>
      <w:proofErr w:type="gramStart"/>
      <w:r>
        <w:t>способен</w:t>
      </w:r>
      <w:proofErr w:type="gramEnd"/>
      <w:r>
        <w:t xml:space="preserve"> формировать мотивации у детей и молодежи к занятиям избранным видом спорта, воспитывать у занимающихся моральные принципы честной спортивной конкуренции (ПК-9);</w:t>
      </w:r>
    </w:p>
    <w:p w:rsidR="005E5058" w:rsidRDefault="005E5058" w:rsidP="00190CDF">
      <w:r>
        <w:t>-  умеет разрабатывать перспективные и оперативные планы и программы конкретных занятий в сфере детско-юношеского спорта и со спортсменами массовых разрядов (ПК-11);</w:t>
      </w:r>
    </w:p>
    <w:p w:rsidR="005E5058" w:rsidRPr="002E3729" w:rsidRDefault="005E5058" w:rsidP="002E3729">
      <w:r>
        <w:t>- владеет актуальными для избранного вида спорта технологиями педагогического контроля и коррекции, средствами и методами управления состоянием человека (ПК-13).</w:t>
      </w:r>
    </w:p>
    <w:p w:rsidR="005E5058" w:rsidRPr="00613D72" w:rsidRDefault="005E5058" w:rsidP="002E3729">
      <w:pPr>
        <w:spacing w:before="120" w:after="120"/>
        <w:ind w:firstLine="403"/>
        <w:rPr>
          <w:b/>
          <w:bCs/>
          <w:i/>
          <w:iCs/>
        </w:rPr>
      </w:pPr>
      <w:r w:rsidRPr="00613D72">
        <w:rPr>
          <w:b/>
          <w:bCs/>
          <w:i/>
          <w:iCs/>
        </w:rPr>
        <w:t xml:space="preserve">В результате освоения дисциплины </w:t>
      </w:r>
      <w:proofErr w:type="gramStart"/>
      <w:r w:rsidRPr="00613D72">
        <w:rPr>
          <w:b/>
          <w:bCs/>
          <w:i/>
          <w:iCs/>
        </w:rPr>
        <w:t>обучающийся</w:t>
      </w:r>
      <w:proofErr w:type="gramEnd"/>
      <w:r w:rsidRPr="00613D72">
        <w:rPr>
          <w:b/>
          <w:bCs/>
          <w:i/>
          <w:iCs/>
        </w:rPr>
        <w:t xml:space="preserve"> должен:</w:t>
      </w:r>
    </w:p>
    <w:p w:rsidR="005E5058" w:rsidRPr="00683387" w:rsidRDefault="005E5058" w:rsidP="00005F44">
      <w:pPr>
        <w:ind w:firstLine="0"/>
        <w:rPr>
          <w:b/>
          <w:bCs/>
        </w:rPr>
      </w:pPr>
      <w:r w:rsidRPr="00683387">
        <w:rPr>
          <w:b/>
          <w:bCs/>
        </w:rPr>
        <w:t>Знать:</w:t>
      </w:r>
    </w:p>
    <w:p w:rsidR="005E5058" w:rsidRPr="00C14F3F" w:rsidRDefault="005E5058" w:rsidP="00B54D12">
      <w:pPr>
        <w:pStyle w:val="a4"/>
        <w:numPr>
          <w:ilvl w:val="0"/>
          <w:numId w:val="6"/>
        </w:numPr>
        <w:tabs>
          <w:tab w:val="clear" w:pos="1219"/>
          <w:tab w:val="num" w:pos="360"/>
        </w:tabs>
        <w:spacing w:line="240" w:lineRule="auto"/>
        <w:ind w:left="0" w:firstLine="0"/>
      </w:pPr>
      <w:r w:rsidRPr="00C14F3F">
        <w:t xml:space="preserve">сущность и социальную значимость своей профессии, основные проблемы, определяющие   конкретную область своей будущей профессии,  их взаимосвязь в системе знаний;             </w:t>
      </w:r>
    </w:p>
    <w:p w:rsidR="005E5058" w:rsidRPr="00C14F3F" w:rsidRDefault="005E5058" w:rsidP="00B54D12">
      <w:pPr>
        <w:pStyle w:val="a4"/>
        <w:numPr>
          <w:ilvl w:val="0"/>
          <w:numId w:val="6"/>
        </w:numPr>
        <w:tabs>
          <w:tab w:val="clear" w:pos="1219"/>
          <w:tab w:val="num" w:pos="360"/>
        </w:tabs>
        <w:spacing w:line="240" w:lineRule="auto"/>
        <w:ind w:left="0" w:firstLine="0"/>
      </w:pPr>
      <w:r w:rsidRPr="00C14F3F">
        <w:lastRenderedPageBreak/>
        <w:t>психофизи</w:t>
      </w:r>
      <w:r>
        <w:t>ологические,</w:t>
      </w:r>
      <w:r w:rsidRPr="00C14F3F">
        <w:t xml:space="preserve"> социально-пс</w:t>
      </w:r>
      <w:r>
        <w:t xml:space="preserve">ихологические и </w:t>
      </w:r>
      <w:r w:rsidRPr="00C14F3F">
        <w:t xml:space="preserve">медико-биологические закономерности развития физических способностей и двигательных умений занимающихся;             </w:t>
      </w:r>
    </w:p>
    <w:p w:rsidR="005E5058" w:rsidRPr="00C14F3F" w:rsidRDefault="005E5058" w:rsidP="00B54D12">
      <w:pPr>
        <w:ind w:firstLine="0"/>
      </w:pPr>
      <w:r w:rsidRPr="00C14F3F">
        <w:t>- способы взаимодействия п</w:t>
      </w:r>
      <w:r>
        <w:t xml:space="preserve">едагога с </w:t>
      </w:r>
      <w:r w:rsidRPr="00C14F3F">
        <w:t xml:space="preserve"> различными субъектами образовательного    процесса;                   </w:t>
      </w:r>
    </w:p>
    <w:p w:rsidR="005E5058" w:rsidRDefault="005E5058" w:rsidP="00B54D12">
      <w:pPr>
        <w:ind w:firstLine="0"/>
      </w:pPr>
      <w:r w:rsidRPr="00C14F3F">
        <w:t>- истоки и эволюцию формирования теории спортивной тренировки, медико-биологические и псих</w:t>
      </w:r>
      <w:r>
        <w:t>ологические основы и технологию</w:t>
      </w:r>
      <w:r w:rsidRPr="00C14F3F">
        <w:t xml:space="preserve"> тренировки</w:t>
      </w:r>
      <w:r>
        <w:t xml:space="preserve"> в детско-юношеском спорте.</w:t>
      </w:r>
    </w:p>
    <w:p w:rsidR="005E5058" w:rsidRPr="006E7E2A" w:rsidRDefault="005E5058" w:rsidP="00B54D12">
      <w:pPr>
        <w:pStyle w:val="ad"/>
        <w:tabs>
          <w:tab w:val="left" w:pos="5786"/>
        </w:tabs>
        <w:jc w:val="both"/>
        <w:rPr>
          <w:color w:val="000000"/>
        </w:rPr>
      </w:pPr>
      <w:r w:rsidRPr="006E7E2A">
        <w:rPr>
          <w:color w:val="000000"/>
        </w:rPr>
        <w:t>-</w:t>
      </w:r>
      <w:r>
        <w:rPr>
          <w:color w:val="000000"/>
        </w:rPr>
        <w:t xml:space="preserve"> </w:t>
      </w:r>
      <w:r w:rsidRPr="006E7E2A">
        <w:rPr>
          <w:color w:val="000000"/>
        </w:rPr>
        <w:t xml:space="preserve">основные </w:t>
      </w:r>
      <w:r>
        <w:rPr>
          <w:color w:val="000000"/>
        </w:rPr>
        <w:t xml:space="preserve">положения </w:t>
      </w:r>
      <w:r w:rsidRPr="006E7E2A">
        <w:rPr>
          <w:color w:val="000000"/>
        </w:rPr>
        <w:t xml:space="preserve">управленческих </w:t>
      </w:r>
      <w:r>
        <w:rPr>
          <w:color w:val="000000"/>
        </w:rPr>
        <w:t xml:space="preserve">наук, организационные основы сферы  физической культуры и </w:t>
      </w:r>
      <w:r w:rsidRPr="006E7E2A">
        <w:rPr>
          <w:color w:val="000000"/>
        </w:rPr>
        <w:t xml:space="preserve">спорта; </w:t>
      </w:r>
    </w:p>
    <w:p w:rsidR="005E5058" w:rsidRPr="000B5FA1" w:rsidRDefault="005E5058" w:rsidP="00B54D12">
      <w:pPr>
        <w:pStyle w:val="ad"/>
        <w:tabs>
          <w:tab w:val="left" w:pos="5786"/>
        </w:tabs>
        <w:jc w:val="both"/>
        <w:rPr>
          <w:color w:val="000000"/>
        </w:rPr>
      </w:pPr>
      <w:r w:rsidRPr="006E7E2A">
        <w:t>- организационно-методические основы юношеского спорта и систему подготовки резерва в избранном виде спорта</w:t>
      </w:r>
      <w:r>
        <w:t>.</w:t>
      </w:r>
      <w:r w:rsidRPr="006E7E2A">
        <w:t xml:space="preserve"> </w:t>
      </w:r>
    </w:p>
    <w:p w:rsidR="005E5058" w:rsidRPr="00683387" w:rsidRDefault="005E5058" w:rsidP="00005F44">
      <w:pPr>
        <w:ind w:firstLine="0"/>
        <w:rPr>
          <w:b/>
          <w:bCs/>
        </w:rPr>
      </w:pPr>
      <w:r w:rsidRPr="00683387">
        <w:rPr>
          <w:b/>
          <w:bCs/>
        </w:rPr>
        <w:t>Уметь:</w:t>
      </w:r>
    </w:p>
    <w:p w:rsidR="005E5058" w:rsidRPr="00183534" w:rsidRDefault="005E5058" w:rsidP="00B54D12">
      <w:pPr>
        <w:pStyle w:val="ac"/>
        <w:rPr>
          <w:rFonts w:ascii="Times New Roman" w:hAnsi="Times New Roman" w:cs="Times New Roman"/>
          <w:sz w:val="24"/>
          <w:szCs w:val="24"/>
        </w:rPr>
      </w:pPr>
      <w:r w:rsidRPr="00183534">
        <w:rPr>
          <w:rFonts w:ascii="Times New Roman" w:hAnsi="Times New Roman" w:cs="Times New Roman"/>
          <w:sz w:val="24"/>
          <w:szCs w:val="24"/>
        </w:rPr>
        <w:t xml:space="preserve">- определять способности и уровень готовности    личности включиться в соответствующую        физкультурно-спортивную деятельность;       </w:t>
      </w:r>
    </w:p>
    <w:p w:rsidR="005E5058" w:rsidRPr="00183534" w:rsidRDefault="005E5058" w:rsidP="00B54D12">
      <w:pPr>
        <w:pStyle w:val="ac"/>
        <w:rPr>
          <w:rFonts w:ascii="Times New Roman" w:hAnsi="Times New Roman" w:cs="Times New Roman"/>
          <w:sz w:val="24"/>
          <w:szCs w:val="24"/>
        </w:rPr>
      </w:pPr>
      <w:r w:rsidRPr="00183534">
        <w:rPr>
          <w:rFonts w:ascii="Times New Roman" w:hAnsi="Times New Roman" w:cs="Times New Roman"/>
          <w:sz w:val="24"/>
          <w:szCs w:val="24"/>
        </w:rPr>
        <w:t>- определять функциональное с</w:t>
      </w:r>
      <w:r>
        <w:rPr>
          <w:rFonts w:ascii="Times New Roman" w:hAnsi="Times New Roman" w:cs="Times New Roman"/>
          <w:sz w:val="24"/>
          <w:szCs w:val="24"/>
        </w:rPr>
        <w:t xml:space="preserve">остояние, физическое </w:t>
      </w:r>
      <w:r w:rsidRPr="00183534">
        <w:rPr>
          <w:rFonts w:ascii="Times New Roman" w:hAnsi="Times New Roman" w:cs="Times New Roman"/>
          <w:sz w:val="24"/>
          <w:szCs w:val="24"/>
        </w:rPr>
        <w:t xml:space="preserve">развитие и уровень            подготовленности </w:t>
      </w:r>
      <w:proofErr w:type="gramStart"/>
      <w:r w:rsidRPr="0018353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83534">
        <w:rPr>
          <w:rFonts w:ascii="Times New Roman" w:hAnsi="Times New Roman" w:cs="Times New Roman"/>
          <w:sz w:val="24"/>
          <w:szCs w:val="24"/>
        </w:rPr>
        <w:t xml:space="preserve"> в различные    периоды возрастного развития;                </w:t>
      </w:r>
    </w:p>
    <w:p w:rsidR="005E5058" w:rsidRPr="00183534" w:rsidRDefault="005E5058" w:rsidP="00B54D12">
      <w:pPr>
        <w:pStyle w:val="ac"/>
        <w:rPr>
          <w:rFonts w:ascii="Times New Roman" w:hAnsi="Times New Roman" w:cs="Times New Roman"/>
          <w:sz w:val="24"/>
          <w:szCs w:val="24"/>
        </w:rPr>
      </w:pPr>
      <w:r w:rsidRPr="00183534">
        <w:rPr>
          <w:rFonts w:ascii="Times New Roman" w:hAnsi="Times New Roman" w:cs="Times New Roman"/>
          <w:sz w:val="24"/>
          <w:szCs w:val="24"/>
        </w:rPr>
        <w:t>- использовать информацию          психолого-педагогических, медико-биологических методов контроля для    оценки</w:t>
      </w:r>
      <w:r>
        <w:rPr>
          <w:rFonts w:ascii="Times New Roman" w:hAnsi="Times New Roman" w:cs="Times New Roman"/>
          <w:sz w:val="24"/>
          <w:szCs w:val="24"/>
        </w:rPr>
        <w:t xml:space="preserve"> влияния физических нагрузок на</w:t>
      </w:r>
      <w:r w:rsidRPr="00183534">
        <w:rPr>
          <w:rFonts w:ascii="Times New Roman" w:hAnsi="Times New Roman" w:cs="Times New Roman"/>
          <w:sz w:val="24"/>
          <w:szCs w:val="24"/>
        </w:rPr>
        <w:t xml:space="preserve"> индивида и вносить соответствующие коррективы в процесс занятий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53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E5058" w:rsidRPr="00683387" w:rsidRDefault="005E5058" w:rsidP="00005F44">
      <w:pPr>
        <w:ind w:firstLine="0"/>
        <w:rPr>
          <w:b/>
          <w:bCs/>
        </w:rPr>
      </w:pPr>
      <w:r w:rsidRPr="00683387">
        <w:rPr>
          <w:b/>
          <w:bCs/>
        </w:rPr>
        <w:t>Владеть</w:t>
      </w:r>
    </w:p>
    <w:p w:rsidR="005E5058" w:rsidRPr="00803E63" w:rsidRDefault="005E5058" w:rsidP="00B54D12">
      <w:pPr>
        <w:pStyle w:val="ac"/>
        <w:rPr>
          <w:rFonts w:ascii="Times New Roman" w:hAnsi="Times New Roman" w:cs="Times New Roman"/>
          <w:sz w:val="24"/>
          <w:szCs w:val="24"/>
        </w:rPr>
      </w:pPr>
      <w:r w:rsidRPr="00183534">
        <w:rPr>
          <w:rFonts w:ascii="Times New Roman" w:hAnsi="Times New Roman" w:cs="Times New Roman"/>
          <w:sz w:val="24"/>
          <w:szCs w:val="24"/>
        </w:rPr>
        <w:t xml:space="preserve">- способами нормирования и контроля тренировочных и соревновательных нагрузок в  </w:t>
      </w:r>
      <w:r w:rsidRPr="00803E63">
        <w:rPr>
          <w:rFonts w:ascii="Times New Roman" w:hAnsi="Times New Roman" w:cs="Times New Roman"/>
          <w:sz w:val="24"/>
          <w:szCs w:val="24"/>
        </w:rPr>
        <w:t xml:space="preserve">избранном виде спорта;                       </w:t>
      </w:r>
    </w:p>
    <w:p w:rsidR="005E5058" w:rsidRPr="00803E63" w:rsidRDefault="005E5058" w:rsidP="00803E63">
      <w:pPr>
        <w:pStyle w:val="ac"/>
        <w:rPr>
          <w:rFonts w:ascii="Times New Roman" w:hAnsi="Times New Roman" w:cs="Times New Roman"/>
          <w:sz w:val="24"/>
          <w:szCs w:val="24"/>
        </w:rPr>
      </w:pPr>
      <w:r w:rsidRPr="00803E63">
        <w:rPr>
          <w:rFonts w:ascii="Times New Roman" w:hAnsi="Times New Roman" w:cs="Times New Roman"/>
          <w:sz w:val="24"/>
          <w:szCs w:val="24"/>
        </w:rPr>
        <w:t xml:space="preserve">- способами установления контактов и поддержания взаимодействия с субъектами      деятельности в сфере физической культуры и спорта в условиях    поликультурной среды.                        </w:t>
      </w:r>
    </w:p>
    <w:p w:rsidR="005E5058" w:rsidRPr="00893882" w:rsidRDefault="005E5058" w:rsidP="002E3729">
      <w:pPr>
        <w:spacing w:before="120" w:after="120"/>
        <w:ind w:firstLine="403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893882">
        <w:rPr>
          <w:b/>
          <w:bCs/>
        </w:rPr>
        <w:t xml:space="preserve">Структура и содержание </w:t>
      </w:r>
      <w:r>
        <w:rPr>
          <w:b/>
          <w:bCs/>
        </w:rPr>
        <w:t>дисциплины</w:t>
      </w:r>
      <w:r w:rsidRPr="00893882">
        <w:rPr>
          <w:b/>
          <w:bCs/>
        </w:rPr>
        <w:t xml:space="preserve"> </w:t>
      </w:r>
      <w:r w:rsidRPr="00893882">
        <w:rPr>
          <w:spacing w:val="-3"/>
        </w:rPr>
        <w:t>«</w:t>
      </w:r>
      <w:r w:rsidRPr="005825CD">
        <w:rPr>
          <w:b/>
          <w:bCs/>
        </w:rPr>
        <w:t>Теория и методика юношеского спорта</w:t>
      </w:r>
      <w:r>
        <w:rPr>
          <w:b/>
          <w:bCs/>
          <w:spacing w:val="-3"/>
        </w:rPr>
        <w:t>»</w:t>
      </w:r>
    </w:p>
    <w:p w:rsidR="005E5058" w:rsidRPr="00893882" w:rsidRDefault="005E5058" w:rsidP="00B54D12">
      <w:pPr>
        <w:spacing w:line="360" w:lineRule="auto"/>
        <w:jc w:val="center"/>
      </w:pPr>
      <w:r w:rsidRPr="00893882">
        <w:t>Общая труд</w:t>
      </w:r>
      <w:r>
        <w:t>оемкость дисциплины составляет 3</w:t>
      </w:r>
      <w:r w:rsidRPr="00893882">
        <w:t xml:space="preserve"> зачетных единиц</w:t>
      </w:r>
      <w:r>
        <w:t>ы</w:t>
      </w:r>
      <w:r w:rsidRPr="00893882">
        <w:t xml:space="preserve"> (</w:t>
      </w:r>
      <w:r>
        <w:t>108</w:t>
      </w:r>
      <w:r w:rsidRPr="00893882">
        <w:t xml:space="preserve"> часов).</w:t>
      </w:r>
    </w:p>
    <w:tbl>
      <w:tblPr>
        <w:tblW w:w="6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7"/>
        <w:gridCol w:w="2060"/>
      </w:tblGrid>
      <w:tr w:rsidR="005E5058" w:rsidRPr="00893882">
        <w:trPr>
          <w:jc w:val="center"/>
        </w:trPr>
        <w:tc>
          <w:tcPr>
            <w:tcW w:w="3947" w:type="dxa"/>
          </w:tcPr>
          <w:p w:rsidR="005E5058" w:rsidRPr="00893882" w:rsidRDefault="005E5058" w:rsidP="00B54D12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5E5058" w:rsidRPr="00893882" w:rsidRDefault="005E5058" w:rsidP="00B54D12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893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</w:tr>
      <w:tr w:rsidR="005E5058" w:rsidRPr="00AF1E25">
        <w:trPr>
          <w:jc w:val="center"/>
        </w:trPr>
        <w:tc>
          <w:tcPr>
            <w:tcW w:w="3947" w:type="dxa"/>
          </w:tcPr>
          <w:p w:rsidR="005E5058" w:rsidRPr="00AF1E25" w:rsidRDefault="005E5058" w:rsidP="00B54D12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E25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5E5058" w:rsidRPr="00AF1E25" w:rsidRDefault="005E5058" w:rsidP="00B54D12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E5058" w:rsidRPr="00AF1E25">
        <w:trPr>
          <w:jc w:val="center"/>
        </w:trPr>
        <w:tc>
          <w:tcPr>
            <w:tcW w:w="3947" w:type="dxa"/>
          </w:tcPr>
          <w:p w:rsidR="005E5058" w:rsidRPr="006D704C" w:rsidRDefault="005E5058" w:rsidP="00B54D12">
            <w:pPr>
              <w:pStyle w:val="a9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Аудиторные занятия (всего)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5E5058" w:rsidRPr="006D704C" w:rsidRDefault="005E5058" w:rsidP="00D87A23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E5058" w:rsidRPr="00AF1E25">
        <w:trPr>
          <w:jc w:val="center"/>
        </w:trPr>
        <w:tc>
          <w:tcPr>
            <w:tcW w:w="3947" w:type="dxa"/>
          </w:tcPr>
          <w:p w:rsidR="005E5058" w:rsidRPr="00AF1E25" w:rsidRDefault="005E5058" w:rsidP="00B54D12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E25"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5E5058" w:rsidRPr="00AF1E25" w:rsidRDefault="005E5058" w:rsidP="00B54D12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58" w:rsidRPr="00AF1E25">
        <w:trPr>
          <w:jc w:val="center"/>
        </w:trPr>
        <w:tc>
          <w:tcPr>
            <w:tcW w:w="3947" w:type="dxa"/>
          </w:tcPr>
          <w:p w:rsidR="005E5058" w:rsidRPr="00AF1E25" w:rsidRDefault="005E5058" w:rsidP="00B54D12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E25">
              <w:rPr>
                <w:rFonts w:ascii="Times New Roman" w:hAnsi="Times New Roman" w:cs="Times New Roman"/>
                <w:sz w:val="24"/>
                <w:szCs w:val="24"/>
              </w:rPr>
              <w:t xml:space="preserve">            Лекции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5E5058" w:rsidRPr="00AF1E25" w:rsidRDefault="005E5058" w:rsidP="00D87A23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5058" w:rsidRPr="00AF1E25">
        <w:trPr>
          <w:jc w:val="center"/>
        </w:trPr>
        <w:tc>
          <w:tcPr>
            <w:tcW w:w="3947" w:type="dxa"/>
          </w:tcPr>
          <w:p w:rsidR="005E5058" w:rsidRPr="00AF1E25" w:rsidRDefault="005E5058" w:rsidP="00B54D12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E25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Практические занятия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5E5058" w:rsidRPr="00AF1E25" w:rsidRDefault="005E5058" w:rsidP="00B54D12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E5058" w:rsidRPr="00697107">
        <w:trPr>
          <w:jc w:val="center"/>
        </w:trPr>
        <w:tc>
          <w:tcPr>
            <w:tcW w:w="3947" w:type="dxa"/>
          </w:tcPr>
          <w:p w:rsidR="005E5058" w:rsidRPr="006D704C" w:rsidRDefault="005E5058" w:rsidP="00B54D12">
            <w:pPr>
              <w:pStyle w:val="a9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Самостоятельная работа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5E5058" w:rsidRPr="006D704C" w:rsidRDefault="005E5058" w:rsidP="00D87A23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E5058" w:rsidRPr="00697107">
        <w:trPr>
          <w:jc w:val="center"/>
        </w:trPr>
        <w:tc>
          <w:tcPr>
            <w:tcW w:w="3947" w:type="dxa"/>
          </w:tcPr>
          <w:p w:rsidR="005E5058" w:rsidRPr="00D34E75" w:rsidRDefault="005E5058" w:rsidP="00B54D12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75"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5E5058" w:rsidRPr="00697107" w:rsidRDefault="005E5058" w:rsidP="00B54D12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058" w:rsidRPr="00697107">
        <w:trPr>
          <w:jc w:val="center"/>
        </w:trPr>
        <w:tc>
          <w:tcPr>
            <w:tcW w:w="3947" w:type="dxa"/>
          </w:tcPr>
          <w:p w:rsidR="005E5058" w:rsidRPr="00D34E75" w:rsidRDefault="005E5058" w:rsidP="00B54D12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7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проработка</w:t>
            </w:r>
            <w:r w:rsidRPr="00D34E7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вопросов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5E5058" w:rsidRPr="00697107" w:rsidRDefault="005E5058" w:rsidP="00D87A23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5058" w:rsidRPr="00697107">
        <w:trPr>
          <w:jc w:val="center"/>
        </w:trPr>
        <w:tc>
          <w:tcPr>
            <w:tcW w:w="3947" w:type="dxa"/>
          </w:tcPr>
          <w:p w:rsidR="005E5058" w:rsidRPr="00D34E75" w:rsidRDefault="005E5058" w:rsidP="00B54D12">
            <w:pPr>
              <w:pStyle w:val="a9"/>
              <w:ind w:left="79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5E5058" w:rsidRPr="00697107" w:rsidRDefault="005E5058" w:rsidP="00B54D12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5058" w:rsidRPr="00697107">
        <w:trPr>
          <w:jc w:val="center"/>
        </w:trPr>
        <w:tc>
          <w:tcPr>
            <w:tcW w:w="3947" w:type="dxa"/>
          </w:tcPr>
          <w:p w:rsidR="005E5058" w:rsidRPr="00697107" w:rsidRDefault="005E5058" w:rsidP="00B54D12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07">
              <w:rPr>
                <w:rFonts w:ascii="Times New Roman" w:hAnsi="Times New Roman" w:cs="Times New Roman"/>
                <w:sz w:val="24"/>
                <w:szCs w:val="24"/>
              </w:rPr>
              <w:t>Вид промежуточного контроля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5E5058" w:rsidRPr="00697107" w:rsidRDefault="005E5058" w:rsidP="00B54D12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УО-1, УО-2, </w:t>
            </w:r>
            <w:r w:rsidRPr="00697107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5058" w:rsidRPr="00AC77B3">
        <w:trPr>
          <w:jc w:val="center"/>
        </w:trPr>
        <w:tc>
          <w:tcPr>
            <w:tcW w:w="3947" w:type="dxa"/>
          </w:tcPr>
          <w:p w:rsidR="005E5058" w:rsidRPr="00AC77B3" w:rsidRDefault="005E5058" w:rsidP="00B54D12">
            <w:pPr>
              <w:pStyle w:val="a9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7B3">
              <w:rPr>
                <w:rFonts w:ascii="Times New Roman" w:hAnsi="Times New Roman" w:cs="Times New Roman"/>
                <w:sz w:val="24"/>
                <w:szCs w:val="24"/>
              </w:rPr>
              <w:t>Вид итогового контроля</w:t>
            </w:r>
          </w:p>
        </w:tc>
        <w:tc>
          <w:tcPr>
            <w:tcW w:w="2060" w:type="dxa"/>
            <w:tcBorders>
              <w:right w:val="single" w:sz="4" w:space="0" w:color="auto"/>
            </w:tcBorders>
          </w:tcPr>
          <w:p w:rsidR="005E5058" w:rsidRPr="00AC77B3" w:rsidRDefault="005E5058" w:rsidP="00B54D12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УО-3</w:t>
            </w:r>
          </w:p>
        </w:tc>
      </w:tr>
    </w:tbl>
    <w:p w:rsidR="005E5058" w:rsidRPr="00AC77B3" w:rsidRDefault="005E5058" w:rsidP="00B54D12">
      <w:pPr>
        <w:ind w:firstLine="0"/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50"/>
        <w:gridCol w:w="426"/>
        <w:gridCol w:w="709"/>
        <w:gridCol w:w="851"/>
        <w:gridCol w:w="851"/>
        <w:gridCol w:w="851"/>
        <w:gridCol w:w="1983"/>
        <w:gridCol w:w="993"/>
      </w:tblGrid>
      <w:tr w:rsidR="005E5058" w:rsidRPr="00D64292">
        <w:trPr>
          <w:cantSplit/>
          <w:trHeight w:val="1413"/>
        </w:trPr>
        <w:tc>
          <w:tcPr>
            <w:tcW w:w="559" w:type="dxa"/>
            <w:vMerge w:val="restart"/>
          </w:tcPr>
          <w:p w:rsidR="005E5058" w:rsidRPr="00D64292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rPr>
                <w:b/>
                <w:bCs/>
              </w:rPr>
            </w:pPr>
          </w:p>
          <w:p w:rsidR="005E5058" w:rsidRPr="00D64292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rPr>
                <w:b/>
                <w:bCs/>
              </w:rPr>
            </w:pPr>
          </w:p>
          <w:p w:rsidR="005E5058" w:rsidRPr="00D64292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rPr>
                <w:b/>
                <w:bCs/>
              </w:rPr>
            </w:pPr>
            <w:r w:rsidRPr="00D64292">
              <w:rPr>
                <w:b/>
                <w:bCs/>
              </w:rPr>
              <w:t>№</w:t>
            </w:r>
          </w:p>
        </w:tc>
        <w:tc>
          <w:tcPr>
            <w:tcW w:w="2950" w:type="dxa"/>
            <w:vMerge w:val="restart"/>
            <w:tcMar>
              <w:top w:w="28" w:type="dxa"/>
              <w:left w:w="17" w:type="dxa"/>
              <w:right w:w="17" w:type="dxa"/>
            </w:tcMar>
          </w:tcPr>
          <w:p w:rsidR="005E5058" w:rsidRPr="00D64292" w:rsidRDefault="005E5058" w:rsidP="00B54D12">
            <w:pPr>
              <w:tabs>
                <w:tab w:val="num" w:pos="643"/>
              </w:tabs>
              <w:spacing w:after="160"/>
              <w:ind w:firstLine="0"/>
              <w:rPr>
                <w:b/>
                <w:bCs/>
              </w:rPr>
            </w:pPr>
          </w:p>
          <w:p w:rsidR="005E5058" w:rsidRPr="00D64292" w:rsidRDefault="005E5058" w:rsidP="00B54D12">
            <w:pPr>
              <w:tabs>
                <w:tab w:val="num" w:pos="643"/>
              </w:tabs>
              <w:spacing w:after="160"/>
              <w:ind w:firstLine="0"/>
              <w:jc w:val="center"/>
              <w:rPr>
                <w:b/>
                <w:bCs/>
              </w:rPr>
            </w:pPr>
            <w:r w:rsidRPr="00D64292">
              <w:rPr>
                <w:b/>
                <w:bCs/>
              </w:rPr>
              <w:t>Раздел</w:t>
            </w:r>
          </w:p>
          <w:p w:rsidR="005E5058" w:rsidRPr="00D64292" w:rsidRDefault="005E5058" w:rsidP="00B54D12">
            <w:pPr>
              <w:tabs>
                <w:tab w:val="num" w:pos="643"/>
              </w:tabs>
              <w:spacing w:after="160"/>
              <w:ind w:firstLine="0"/>
              <w:jc w:val="center"/>
              <w:rPr>
                <w:b/>
                <w:bCs/>
              </w:rPr>
            </w:pPr>
            <w:r w:rsidRPr="00D64292">
              <w:rPr>
                <w:b/>
                <w:bCs/>
              </w:rPr>
              <w:t>дисциплины</w:t>
            </w:r>
          </w:p>
        </w:tc>
        <w:tc>
          <w:tcPr>
            <w:tcW w:w="426" w:type="dxa"/>
            <w:vMerge w:val="restart"/>
            <w:textDirection w:val="btLr"/>
          </w:tcPr>
          <w:p w:rsidR="005E5058" w:rsidRPr="00D64292" w:rsidRDefault="005E5058" w:rsidP="00B54D12">
            <w:pPr>
              <w:tabs>
                <w:tab w:val="num" w:pos="643"/>
              </w:tabs>
              <w:spacing w:after="160" w:line="240" w:lineRule="exact"/>
              <w:ind w:left="113" w:right="113" w:firstLine="0"/>
              <w:jc w:val="center"/>
              <w:rPr>
                <w:b/>
                <w:bCs/>
              </w:rPr>
            </w:pPr>
            <w:r w:rsidRPr="00D64292">
              <w:rPr>
                <w:b/>
                <w:bCs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5E5058" w:rsidRPr="00D64292" w:rsidRDefault="005E5058" w:rsidP="00B54D12">
            <w:pPr>
              <w:tabs>
                <w:tab w:val="num" w:pos="643"/>
              </w:tabs>
              <w:spacing w:after="160"/>
              <w:ind w:left="113" w:right="113" w:firstLine="0"/>
              <w:jc w:val="center"/>
              <w:rPr>
                <w:b/>
                <w:bCs/>
              </w:rPr>
            </w:pPr>
            <w:r w:rsidRPr="00D64292">
              <w:rPr>
                <w:b/>
                <w:bCs/>
              </w:rPr>
              <w:t>Неделя семестра</w:t>
            </w:r>
          </w:p>
        </w:tc>
        <w:tc>
          <w:tcPr>
            <w:tcW w:w="2553" w:type="dxa"/>
            <w:gridSpan w:val="3"/>
          </w:tcPr>
          <w:p w:rsidR="005E5058" w:rsidRPr="00D64292" w:rsidRDefault="005E5058" w:rsidP="00B54D12">
            <w:pPr>
              <w:tabs>
                <w:tab w:val="num" w:pos="643"/>
              </w:tabs>
              <w:spacing w:after="160"/>
              <w:ind w:firstLine="0"/>
              <w:jc w:val="center"/>
              <w:rPr>
                <w:b/>
                <w:bCs/>
              </w:rPr>
            </w:pPr>
            <w:r w:rsidRPr="00D64292">
              <w:rPr>
                <w:b/>
                <w:bCs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83" w:type="dxa"/>
            <w:vMerge w:val="restart"/>
          </w:tcPr>
          <w:p w:rsidR="005E5058" w:rsidRPr="00D64292" w:rsidRDefault="005E5058" w:rsidP="00B54D12">
            <w:pPr>
              <w:tabs>
                <w:tab w:val="num" w:pos="643"/>
              </w:tabs>
              <w:spacing w:after="160"/>
              <w:ind w:firstLine="0"/>
              <w:jc w:val="center"/>
              <w:rPr>
                <w:b/>
                <w:bCs/>
                <w:i/>
                <w:iCs/>
              </w:rPr>
            </w:pPr>
            <w:r w:rsidRPr="00D64292">
              <w:rPr>
                <w:b/>
                <w:bCs/>
              </w:rPr>
              <w:t xml:space="preserve">Формы текущего контроля успеваемости </w:t>
            </w:r>
            <w:r w:rsidRPr="00D64292">
              <w:rPr>
                <w:b/>
                <w:bCs/>
                <w:i/>
                <w:iCs/>
              </w:rPr>
              <w:t>(по неделям семестра)</w:t>
            </w:r>
          </w:p>
          <w:p w:rsidR="005E5058" w:rsidRPr="00D64292" w:rsidRDefault="005E5058" w:rsidP="00B54D12">
            <w:pPr>
              <w:tabs>
                <w:tab w:val="num" w:pos="643"/>
              </w:tabs>
              <w:spacing w:after="160"/>
              <w:ind w:firstLine="0"/>
              <w:jc w:val="center"/>
              <w:rPr>
                <w:b/>
                <w:bCs/>
                <w:i/>
                <w:iCs/>
              </w:rPr>
            </w:pPr>
            <w:r w:rsidRPr="00D64292">
              <w:rPr>
                <w:b/>
                <w:bCs/>
              </w:rPr>
              <w:t xml:space="preserve">Форма промежуточной аттестации </w:t>
            </w:r>
            <w:r w:rsidRPr="00D64292">
              <w:rPr>
                <w:b/>
                <w:bCs/>
                <w:i/>
                <w:iCs/>
              </w:rPr>
              <w:t>(по семестрам)</w:t>
            </w:r>
          </w:p>
        </w:tc>
        <w:tc>
          <w:tcPr>
            <w:tcW w:w="993" w:type="dxa"/>
            <w:vMerge w:val="restart"/>
            <w:textDirection w:val="btLr"/>
          </w:tcPr>
          <w:p w:rsidR="005E5058" w:rsidRPr="000D16CC" w:rsidRDefault="005E5058" w:rsidP="00B54D12">
            <w:pPr>
              <w:tabs>
                <w:tab w:val="num" w:pos="643"/>
              </w:tabs>
              <w:spacing w:after="160"/>
              <w:ind w:left="113" w:right="113" w:firstLine="0"/>
              <w:jc w:val="center"/>
              <w:rPr>
                <w:b/>
                <w:bCs/>
              </w:rPr>
            </w:pPr>
            <w:r w:rsidRPr="000D16CC">
              <w:rPr>
                <w:b/>
                <w:bCs/>
              </w:rPr>
              <w:t>Формируемые компетенции</w:t>
            </w:r>
          </w:p>
        </w:tc>
      </w:tr>
      <w:tr w:rsidR="005E5058" w:rsidRPr="00D64292">
        <w:trPr>
          <w:cantSplit/>
          <w:trHeight w:val="968"/>
        </w:trPr>
        <w:tc>
          <w:tcPr>
            <w:tcW w:w="559" w:type="dxa"/>
            <w:vMerge/>
          </w:tcPr>
          <w:p w:rsidR="005E5058" w:rsidRPr="00D64292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rPr>
                <w:b/>
                <w:bCs/>
              </w:rPr>
            </w:pPr>
          </w:p>
        </w:tc>
        <w:tc>
          <w:tcPr>
            <w:tcW w:w="2950" w:type="dxa"/>
            <w:vMerge/>
            <w:tcMar>
              <w:top w:w="28" w:type="dxa"/>
              <w:left w:w="17" w:type="dxa"/>
              <w:right w:w="17" w:type="dxa"/>
            </w:tcMar>
          </w:tcPr>
          <w:p w:rsidR="005E5058" w:rsidRPr="00D64292" w:rsidRDefault="005E5058" w:rsidP="00B54D12">
            <w:pPr>
              <w:tabs>
                <w:tab w:val="num" w:pos="643"/>
              </w:tabs>
              <w:spacing w:after="160"/>
              <w:ind w:firstLine="0"/>
              <w:rPr>
                <w:b/>
                <w:bCs/>
              </w:rPr>
            </w:pPr>
          </w:p>
        </w:tc>
        <w:tc>
          <w:tcPr>
            <w:tcW w:w="426" w:type="dxa"/>
            <w:vMerge/>
            <w:textDirection w:val="btLr"/>
          </w:tcPr>
          <w:p w:rsidR="005E5058" w:rsidRPr="00D64292" w:rsidRDefault="005E5058" w:rsidP="00B54D12">
            <w:pPr>
              <w:tabs>
                <w:tab w:val="num" w:pos="643"/>
              </w:tabs>
              <w:spacing w:after="160" w:line="240" w:lineRule="exact"/>
              <w:ind w:left="113" w:right="113" w:firstLine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extDirection w:val="btLr"/>
          </w:tcPr>
          <w:p w:rsidR="005E5058" w:rsidRPr="00D64292" w:rsidRDefault="005E5058" w:rsidP="00B54D12">
            <w:pPr>
              <w:tabs>
                <w:tab w:val="num" w:pos="643"/>
              </w:tabs>
              <w:spacing w:after="160"/>
              <w:ind w:left="113" w:right="113" w:firstLine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5E5058" w:rsidRPr="00EE1C79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 w:rsidRPr="00EE1C79">
              <w:t>Л</w:t>
            </w:r>
          </w:p>
        </w:tc>
        <w:tc>
          <w:tcPr>
            <w:tcW w:w="851" w:type="dxa"/>
          </w:tcPr>
          <w:p w:rsidR="005E5058" w:rsidRPr="00EE1C79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 w:rsidRPr="00EE1C79">
              <w:t>ПЗ</w:t>
            </w:r>
          </w:p>
        </w:tc>
        <w:tc>
          <w:tcPr>
            <w:tcW w:w="851" w:type="dxa"/>
          </w:tcPr>
          <w:p w:rsidR="005E5058" w:rsidRPr="00EE1C79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 w:rsidRPr="00EE1C79">
              <w:t>СР</w:t>
            </w:r>
          </w:p>
        </w:tc>
        <w:tc>
          <w:tcPr>
            <w:tcW w:w="1983" w:type="dxa"/>
            <w:vMerge/>
          </w:tcPr>
          <w:p w:rsidR="005E5058" w:rsidRPr="00D64292" w:rsidRDefault="005E5058" w:rsidP="00B54D12">
            <w:pPr>
              <w:tabs>
                <w:tab w:val="num" w:pos="643"/>
              </w:tabs>
              <w:spacing w:after="16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extDirection w:val="btLr"/>
          </w:tcPr>
          <w:p w:rsidR="005E5058" w:rsidRPr="000D16CC" w:rsidRDefault="005E5058" w:rsidP="00B54D12">
            <w:pPr>
              <w:tabs>
                <w:tab w:val="num" w:pos="643"/>
              </w:tabs>
              <w:spacing w:after="160"/>
              <w:ind w:left="113" w:right="113" w:firstLine="0"/>
              <w:jc w:val="center"/>
              <w:rPr>
                <w:b/>
                <w:bCs/>
              </w:rPr>
            </w:pPr>
          </w:p>
        </w:tc>
      </w:tr>
      <w:tr w:rsidR="005E5058" w:rsidRPr="00E22D77">
        <w:tc>
          <w:tcPr>
            <w:tcW w:w="559" w:type="dxa"/>
          </w:tcPr>
          <w:p w:rsidR="005E5058" w:rsidRPr="00837629" w:rsidRDefault="005E5058" w:rsidP="00B54D12">
            <w:pPr>
              <w:spacing w:after="160" w:line="240" w:lineRule="exact"/>
              <w:ind w:left="360" w:firstLine="0"/>
            </w:pPr>
          </w:p>
        </w:tc>
        <w:tc>
          <w:tcPr>
            <w:tcW w:w="9614" w:type="dxa"/>
            <w:gridSpan w:val="8"/>
          </w:tcPr>
          <w:p w:rsidR="005E5058" w:rsidRPr="00A11723" w:rsidRDefault="005E5058" w:rsidP="00B54D12">
            <w:pPr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Pr="00A11723">
              <w:rPr>
                <w:b/>
                <w:bCs/>
                <w:i/>
                <w:iCs/>
              </w:rPr>
              <w:t xml:space="preserve"> семестр</w:t>
            </w:r>
          </w:p>
        </w:tc>
      </w:tr>
      <w:tr w:rsidR="005E5058" w:rsidRPr="00E22D77">
        <w:tc>
          <w:tcPr>
            <w:tcW w:w="559" w:type="dxa"/>
          </w:tcPr>
          <w:p w:rsidR="005E5058" w:rsidRPr="00837629" w:rsidRDefault="005E5058" w:rsidP="00B54D12">
            <w:pPr>
              <w:spacing w:after="160" w:line="240" w:lineRule="exact"/>
              <w:ind w:left="360" w:firstLine="0"/>
            </w:pPr>
          </w:p>
        </w:tc>
        <w:tc>
          <w:tcPr>
            <w:tcW w:w="9614" w:type="dxa"/>
            <w:gridSpan w:val="8"/>
          </w:tcPr>
          <w:p w:rsidR="005E5058" w:rsidRPr="002E3729" w:rsidRDefault="005E5058" w:rsidP="002E3729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Раздел 1. Основы положения функционирования системы юношеского спорта.</w:t>
            </w:r>
          </w:p>
        </w:tc>
      </w:tr>
      <w:tr w:rsidR="005E5058" w:rsidRPr="00E22D77">
        <w:tc>
          <w:tcPr>
            <w:tcW w:w="559" w:type="dxa"/>
          </w:tcPr>
          <w:p w:rsidR="005E5058" w:rsidRPr="00837629" w:rsidRDefault="005E5058" w:rsidP="00B54D12">
            <w:pPr>
              <w:numPr>
                <w:ilvl w:val="0"/>
                <w:numId w:val="7"/>
              </w:numPr>
              <w:spacing w:after="160" w:line="240" w:lineRule="exact"/>
              <w:ind w:left="0" w:firstLine="0"/>
            </w:pPr>
          </w:p>
        </w:tc>
        <w:tc>
          <w:tcPr>
            <w:tcW w:w="2950" w:type="dxa"/>
          </w:tcPr>
          <w:p w:rsidR="005E5058" w:rsidRDefault="005E5058" w:rsidP="00B54D12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  <w:r>
              <w:t xml:space="preserve"> Организационная структура управления подготовкой юных спортсменов (учреждения дополнительного образования).</w:t>
            </w:r>
          </w:p>
        </w:tc>
        <w:tc>
          <w:tcPr>
            <w:tcW w:w="426" w:type="dxa"/>
          </w:tcPr>
          <w:p w:rsidR="005E5058" w:rsidRPr="00ED5DD3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E5058" w:rsidRPr="00D64292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E5058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E5058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1983" w:type="dxa"/>
          </w:tcPr>
          <w:p w:rsidR="005E5058" w:rsidRDefault="005E5058" w:rsidP="00B54D12">
            <w:pPr>
              <w:tabs>
                <w:tab w:val="num" w:pos="643"/>
              </w:tabs>
              <w:ind w:firstLine="0"/>
              <w:jc w:val="center"/>
            </w:pPr>
            <w:r w:rsidRPr="008212F9">
              <w:t>УО-1</w:t>
            </w:r>
          </w:p>
          <w:p w:rsidR="005E5058" w:rsidRPr="008212F9" w:rsidRDefault="005E5058" w:rsidP="00B54D12">
            <w:pPr>
              <w:tabs>
                <w:tab w:val="num" w:pos="643"/>
              </w:tabs>
              <w:ind w:firstLine="0"/>
              <w:jc w:val="center"/>
            </w:pPr>
          </w:p>
        </w:tc>
        <w:tc>
          <w:tcPr>
            <w:tcW w:w="993" w:type="dxa"/>
          </w:tcPr>
          <w:p w:rsidR="005E5058" w:rsidRDefault="005E5058" w:rsidP="00B54D12">
            <w:pPr>
              <w:tabs>
                <w:tab w:val="num" w:pos="643"/>
              </w:tabs>
              <w:ind w:firstLine="0"/>
              <w:jc w:val="center"/>
            </w:pPr>
            <w:r>
              <w:t>ПК-11 ПК-13</w:t>
            </w:r>
          </w:p>
        </w:tc>
      </w:tr>
      <w:tr w:rsidR="005E5058" w:rsidRPr="00E22D77">
        <w:tc>
          <w:tcPr>
            <w:tcW w:w="559" w:type="dxa"/>
          </w:tcPr>
          <w:p w:rsidR="005E5058" w:rsidRPr="00837629" w:rsidRDefault="005E5058" w:rsidP="00B54D12">
            <w:pPr>
              <w:numPr>
                <w:ilvl w:val="0"/>
                <w:numId w:val="7"/>
              </w:numPr>
              <w:spacing w:after="160" w:line="240" w:lineRule="exact"/>
              <w:ind w:left="0" w:firstLine="0"/>
            </w:pPr>
          </w:p>
        </w:tc>
        <w:tc>
          <w:tcPr>
            <w:tcW w:w="2950" w:type="dxa"/>
          </w:tcPr>
          <w:p w:rsidR="005E5058" w:rsidRPr="00151605" w:rsidRDefault="005E5058" w:rsidP="00B54D12">
            <w:pPr>
              <w:ind w:firstLine="0"/>
              <w:jc w:val="left"/>
            </w:pPr>
            <w:r>
              <w:rPr>
                <w:b/>
                <w:bCs/>
              </w:rPr>
              <w:t>Тема 1.2.</w:t>
            </w:r>
            <w:r>
              <w:t xml:space="preserve"> Программно - методические и нормативно-правовые основы функционирования системы подготовки юных спортсменов. Проблемы подготовки спортивного резерва сборных команд различного уровня.</w:t>
            </w:r>
          </w:p>
        </w:tc>
        <w:tc>
          <w:tcPr>
            <w:tcW w:w="426" w:type="dxa"/>
          </w:tcPr>
          <w:p w:rsidR="005E5058" w:rsidRPr="00ED5DD3" w:rsidRDefault="005E5058" w:rsidP="009861EA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E5058" w:rsidRPr="00D64292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983" w:type="dxa"/>
          </w:tcPr>
          <w:p w:rsidR="005E5058" w:rsidRDefault="005E5058" w:rsidP="00B54D12">
            <w:pPr>
              <w:tabs>
                <w:tab w:val="num" w:pos="643"/>
              </w:tabs>
              <w:ind w:firstLine="0"/>
              <w:jc w:val="center"/>
            </w:pPr>
            <w:r w:rsidRPr="008212F9">
              <w:t>УО-1</w:t>
            </w:r>
          </w:p>
          <w:p w:rsidR="005E5058" w:rsidRPr="00E22D77" w:rsidRDefault="005E5058" w:rsidP="00B54D12">
            <w:pPr>
              <w:tabs>
                <w:tab w:val="num" w:pos="643"/>
              </w:tabs>
              <w:ind w:firstLine="0"/>
              <w:jc w:val="center"/>
            </w:pPr>
          </w:p>
        </w:tc>
        <w:tc>
          <w:tcPr>
            <w:tcW w:w="993" w:type="dxa"/>
          </w:tcPr>
          <w:p w:rsidR="005E5058" w:rsidRPr="000D16CC" w:rsidRDefault="005E5058" w:rsidP="00B54D12">
            <w:pPr>
              <w:tabs>
                <w:tab w:val="num" w:pos="643"/>
              </w:tabs>
              <w:ind w:firstLine="0"/>
              <w:jc w:val="center"/>
            </w:pPr>
            <w:r>
              <w:t>ПК – 6 ПК-11 ПК-13</w:t>
            </w:r>
          </w:p>
        </w:tc>
      </w:tr>
      <w:tr w:rsidR="005E5058" w:rsidRPr="00E22D77">
        <w:tc>
          <w:tcPr>
            <w:tcW w:w="559" w:type="dxa"/>
          </w:tcPr>
          <w:p w:rsidR="005E5058" w:rsidRPr="00837629" w:rsidRDefault="005E5058" w:rsidP="00B54D12">
            <w:pPr>
              <w:spacing w:after="160" w:line="240" w:lineRule="exact"/>
              <w:ind w:left="360" w:firstLine="0"/>
            </w:pPr>
          </w:p>
        </w:tc>
        <w:tc>
          <w:tcPr>
            <w:tcW w:w="9614" w:type="dxa"/>
            <w:gridSpan w:val="8"/>
          </w:tcPr>
          <w:p w:rsidR="005E5058" w:rsidRPr="002E3729" w:rsidRDefault="005E5058" w:rsidP="002E3729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Раздел 2. Теоретико-методические положения подготовки юных спортсменов (учебно-тренировочный и воспитательный аспекты)</w:t>
            </w:r>
          </w:p>
        </w:tc>
      </w:tr>
      <w:tr w:rsidR="005E5058" w:rsidRPr="00E22D77">
        <w:tc>
          <w:tcPr>
            <w:tcW w:w="559" w:type="dxa"/>
          </w:tcPr>
          <w:p w:rsidR="005E5058" w:rsidRPr="00837629" w:rsidRDefault="005E5058" w:rsidP="00B54D12">
            <w:pPr>
              <w:numPr>
                <w:ilvl w:val="0"/>
                <w:numId w:val="7"/>
              </w:numPr>
              <w:spacing w:after="160" w:line="240" w:lineRule="exact"/>
              <w:ind w:left="0" w:firstLine="0"/>
            </w:pPr>
          </w:p>
        </w:tc>
        <w:tc>
          <w:tcPr>
            <w:tcW w:w="2950" w:type="dxa"/>
          </w:tcPr>
          <w:p w:rsidR="005E5058" w:rsidRPr="00E92C0F" w:rsidRDefault="005E5058" w:rsidP="00B54D12">
            <w:pPr>
              <w:ind w:firstLine="0"/>
            </w:pPr>
            <w:r>
              <w:rPr>
                <w:b/>
                <w:bCs/>
              </w:rPr>
              <w:t>Тема 2.1.</w:t>
            </w:r>
            <w:r>
              <w:t xml:space="preserve"> Структура соревновательной деятельности как фактор, определяющий содержание многолетней подготовки юных спортсменов.</w:t>
            </w:r>
          </w:p>
        </w:tc>
        <w:tc>
          <w:tcPr>
            <w:tcW w:w="426" w:type="dxa"/>
          </w:tcPr>
          <w:p w:rsidR="005E5058" w:rsidRPr="00ED5DD3" w:rsidRDefault="005E5058" w:rsidP="009861EA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E5058" w:rsidRPr="00D64292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983" w:type="dxa"/>
          </w:tcPr>
          <w:p w:rsidR="005E5058" w:rsidRDefault="005E5058" w:rsidP="00B54D12">
            <w:pPr>
              <w:tabs>
                <w:tab w:val="num" w:pos="643"/>
              </w:tabs>
              <w:ind w:firstLine="0"/>
              <w:jc w:val="center"/>
            </w:pPr>
            <w:r w:rsidRPr="008212F9">
              <w:t>УО-1</w:t>
            </w:r>
          </w:p>
          <w:p w:rsidR="005E5058" w:rsidRPr="00E22D77" w:rsidRDefault="005E5058" w:rsidP="00B54D12">
            <w:pPr>
              <w:tabs>
                <w:tab w:val="num" w:pos="643"/>
              </w:tabs>
              <w:ind w:firstLine="0"/>
              <w:jc w:val="center"/>
            </w:pPr>
          </w:p>
        </w:tc>
        <w:tc>
          <w:tcPr>
            <w:tcW w:w="993" w:type="dxa"/>
          </w:tcPr>
          <w:p w:rsidR="005E5058" w:rsidRPr="000D16CC" w:rsidRDefault="005E5058" w:rsidP="00B54D12">
            <w:pPr>
              <w:tabs>
                <w:tab w:val="num" w:pos="643"/>
              </w:tabs>
              <w:ind w:firstLine="0"/>
              <w:jc w:val="center"/>
            </w:pPr>
            <w:r>
              <w:t>ПК – 6 ПК-11 ПК-13</w:t>
            </w:r>
          </w:p>
        </w:tc>
      </w:tr>
      <w:tr w:rsidR="005E5058" w:rsidRPr="00E22D77">
        <w:tc>
          <w:tcPr>
            <w:tcW w:w="559" w:type="dxa"/>
          </w:tcPr>
          <w:p w:rsidR="005E5058" w:rsidRPr="00837629" w:rsidRDefault="005E5058" w:rsidP="00B54D12">
            <w:pPr>
              <w:numPr>
                <w:ilvl w:val="0"/>
                <w:numId w:val="7"/>
              </w:numPr>
              <w:spacing w:after="160" w:line="240" w:lineRule="exact"/>
              <w:ind w:left="0" w:firstLine="0"/>
            </w:pPr>
          </w:p>
        </w:tc>
        <w:tc>
          <w:tcPr>
            <w:tcW w:w="2950" w:type="dxa"/>
          </w:tcPr>
          <w:p w:rsidR="005E5058" w:rsidRPr="00151605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rPr>
                <w:b/>
                <w:bCs/>
              </w:rPr>
              <w:t>Тема 2.2.</w:t>
            </w:r>
            <w:r>
              <w:t xml:space="preserve"> Теоретические основы оптимизации учебно-тренировочного процесса.</w:t>
            </w:r>
          </w:p>
        </w:tc>
        <w:tc>
          <w:tcPr>
            <w:tcW w:w="426" w:type="dxa"/>
          </w:tcPr>
          <w:p w:rsidR="005E5058" w:rsidRPr="00ED5DD3" w:rsidRDefault="005E5058" w:rsidP="009861EA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E5058" w:rsidRPr="00D64292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983" w:type="dxa"/>
          </w:tcPr>
          <w:p w:rsidR="005E5058" w:rsidRDefault="005E5058" w:rsidP="00B54D12">
            <w:pPr>
              <w:tabs>
                <w:tab w:val="num" w:pos="643"/>
              </w:tabs>
              <w:ind w:firstLine="0"/>
              <w:jc w:val="center"/>
            </w:pPr>
            <w:r w:rsidRPr="008212F9">
              <w:t>УО-</w:t>
            </w:r>
            <w:r>
              <w:t>2</w:t>
            </w:r>
          </w:p>
          <w:p w:rsidR="005E5058" w:rsidRPr="00E22D77" w:rsidRDefault="005E5058" w:rsidP="00B54D12">
            <w:pPr>
              <w:tabs>
                <w:tab w:val="num" w:pos="643"/>
              </w:tabs>
              <w:ind w:firstLine="0"/>
              <w:jc w:val="center"/>
            </w:pPr>
            <w:r>
              <w:t>ПР-4</w:t>
            </w:r>
          </w:p>
        </w:tc>
        <w:tc>
          <w:tcPr>
            <w:tcW w:w="993" w:type="dxa"/>
          </w:tcPr>
          <w:p w:rsidR="005E5058" w:rsidRDefault="005E5058" w:rsidP="00D87A23">
            <w:pPr>
              <w:tabs>
                <w:tab w:val="num" w:pos="643"/>
              </w:tabs>
              <w:ind w:firstLine="0"/>
              <w:jc w:val="center"/>
            </w:pPr>
            <w:r>
              <w:t>ПК – 6</w:t>
            </w:r>
          </w:p>
          <w:p w:rsidR="005E5058" w:rsidRPr="000D16CC" w:rsidRDefault="005E5058" w:rsidP="00D87A23">
            <w:pPr>
              <w:tabs>
                <w:tab w:val="num" w:pos="643"/>
              </w:tabs>
              <w:ind w:firstLine="0"/>
              <w:jc w:val="center"/>
            </w:pPr>
            <w:r>
              <w:t>ПК - 9 ПК-11 ПК-13</w:t>
            </w:r>
          </w:p>
        </w:tc>
      </w:tr>
      <w:tr w:rsidR="005E5058" w:rsidRPr="00E22D77">
        <w:tc>
          <w:tcPr>
            <w:tcW w:w="559" w:type="dxa"/>
          </w:tcPr>
          <w:p w:rsidR="005E5058" w:rsidRPr="00837629" w:rsidRDefault="005E5058" w:rsidP="00B54D12">
            <w:pPr>
              <w:numPr>
                <w:ilvl w:val="0"/>
                <w:numId w:val="7"/>
              </w:numPr>
              <w:spacing w:after="160" w:line="240" w:lineRule="exact"/>
              <w:ind w:left="0" w:firstLine="0"/>
            </w:pPr>
          </w:p>
        </w:tc>
        <w:tc>
          <w:tcPr>
            <w:tcW w:w="2950" w:type="dxa"/>
          </w:tcPr>
          <w:p w:rsidR="005E5058" w:rsidRPr="006F594B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rPr>
                <w:b/>
                <w:bCs/>
              </w:rPr>
              <w:t>Тема 2.3.</w:t>
            </w:r>
            <w:r>
              <w:t xml:space="preserve"> Формирование различных сторон спортивной подготовленности юных спортсменов (физической, технико-тактической, психической, интеллектуальной, состояния здоровья).</w:t>
            </w:r>
          </w:p>
        </w:tc>
        <w:tc>
          <w:tcPr>
            <w:tcW w:w="426" w:type="dxa"/>
          </w:tcPr>
          <w:p w:rsidR="005E5058" w:rsidRPr="00ED5DD3" w:rsidRDefault="005E5058" w:rsidP="009861EA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E5058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2-3</w:t>
            </w:r>
          </w:p>
        </w:tc>
        <w:tc>
          <w:tcPr>
            <w:tcW w:w="851" w:type="dxa"/>
          </w:tcPr>
          <w:p w:rsidR="005E5058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E5058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E5058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983" w:type="dxa"/>
          </w:tcPr>
          <w:p w:rsidR="005E5058" w:rsidRDefault="005E5058" w:rsidP="00B54D12">
            <w:pPr>
              <w:tabs>
                <w:tab w:val="num" w:pos="643"/>
              </w:tabs>
              <w:ind w:firstLine="0"/>
              <w:jc w:val="center"/>
            </w:pPr>
            <w:r w:rsidRPr="008212F9">
              <w:t>УО-</w:t>
            </w:r>
            <w:r>
              <w:t>2</w:t>
            </w:r>
          </w:p>
          <w:p w:rsidR="005E5058" w:rsidRPr="008212F9" w:rsidRDefault="005E5058" w:rsidP="00B54D12">
            <w:pPr>
              <w:tabs>
                <w:tab w:val="num" w:pos="643"/>
              </w:tabs>
              <w:ind w:firstLine="0"/>
              <w:jc w:val="center"/>
            </w:pPr>
            <w:r>
              <w:t>ПР-4</w:t>
            </w:r>
          </w:p>
        </w:tc>
        <w:tc>
          <w:tcPr>
            <w:tcW w:w="993" w:type="dxa"/>
          </w:tcPr>
          <w:p w:rsidR="005E5058" w:rsidRDefault="005E5058" w:rsidP="00B54D12">
            <w:pPr>
              <w:tabs>
                <w:tab w:val="num" w:pos="643"/>
              </w:tabs>
              <w:ind w:firstLine="0"/>
              <w:jc w:val="center"/>
            </w:pPr>
            <w:r>
              <w:t>ПК – 6</w:t>
            </w:r>
          </w:p>
          <w:p w:rsidR="005E5058" w:rsidRPr="000D16CC" w:rsidRDefault="005E5058" w:rsidP="00B54D12">
            <w:pPr>
              <w:tabs>
                <w:tab w:val="num" w:pos="643"/>
              </w:tabs>
              <w:ind w:firstLine="0"/>
              <w:jc w:val="center"/>
            </w:pPr>
            <w:r>
              <w:t>ПК - 9 ПК-11 ПК-13</w:t>
            </w:r>
          </w:p>
        </w:tc>
      </w:tr>
      <w:tr w:rsidR="005E5058" w:rsidRPr="00E22D77">
        <w:tc>
          <w:tcPr>
            <w:tcW w:w="559" w:type="dxa"/>
          </w:tcPr>
          <w:p w:rsidR="005E5058" w:rsidRPr="00837629" w:rsidRDefault="005E5058" w:rsidP="00B54D12">
            <w:pPr>
              <w:numPr>
                <w:ilvl w:val="0"/>
                <w:numId w:val="7"/>
              </w:numPr>
              <w:spacing w:after="160" w:line="240" w:lineRule="exact"/>
              <w:ind w:left="0" w:firstLine="0"/>
            </w:pPr>
          </w:p>
        </w:tc>
        <w:tc>
          <w:tcPr>
            <w:tcW w:w="2950" w:type="dxa"/>
          </w:tcPr>
          <w:p w:rsidR="005E5058" w:rsidRDefault="005E5058" w:rsidP="00B54D12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Тема 2.4.</w:t>
            </w:r>
            <w:r>
              <w:t xml:space="preserve"> Понятие о сенситивных периодах развития физических качеств и их учёт в учебно-тренировочном процессе.</w:t>
            </w:r>
          </w:p>
        </w:tc>
        <w:tc>
          <w:tcPr>
            <w:tcW w:w="426" w:type="dxa"/>
          </w:tcPr>
          <w:p w:rsidR="005E5058" w:rsidRPr="00ED5DD3" w:rsidRDefault="005E5058" w:rsidP="009861EA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E5058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E5058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E5058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E5058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983" w:type="dxa"/>
          </w:tcPr>
          <w:p w:rsidR="005E5058" w:rsidRDefault="005E5058" w:rsidP="00B54D12">
            <w:pPr>
              <w:tabs>
                <w:tab w:val="num" w:pos="643"/>
              </w:tabs>
              <w:ind w:firstLine="0"/>
              <w:jc w:val="center"/>
            </w:pPr>
            <w:r w:rsidRPr="008212F9">
              <w:t>УО-</w:t>
            </w:r>
            <w:r>
              <w:t>2</w:t>
            </w:r>
          </w:p>
          <w:p w:rsidR="005E5058" w:rsidRPr="008212F9" w:rsidRDefault="005E5058" w:rsidP="00B54D12">
            <w:pPr>
              <w:tabs>
                <w:tab w:val="num" w:pos="643"/>
              </w:tabs>
              <w:ind w:firstLine="0"/>
              <w:jc w:val="center"/>
            </w:pPr>
            <w:r>
              <w:t>ПР-4</w:t>
            </w:r>
          </w:p>
        </w:tc>
        <w:tc>
          <w:tcPr>
            <w:tcW w:w="993" w:type="dxa"/>
          </w:tcPr>
          <w:p w:rsidR="005E5058" w:rsidRPr="000D16CC" w:rsidRDefault="005E5058" w:rsidP="00B54D12">
            <w:pPr>
              <w:tabs>
                <w:tab w:val="num" w:pos="643"/>
              </w:tabs>
              <w:ind w:firstLine="0"/>
              <w:jc w:val="center"/>
            </w:pPr>
            <w:r>
              <w:t>ПК – 6 ПК-13</w:t>
            </w:r>
          </w:p>
        </w:tc>
      </w:tr>
      <w:tr w:rsidR="005E5058" w:rsidRPr="00E22D77">
        <w:tc>
          <w:tcPr>
            <w:tcW w:w="10173" w:type="dxa"/>
            <w:gridSpan w:val="9"/>
          </w:tcPr>
          <w:p w:rsidR="005E5058" w:rsidRPr="002E3729" w:rsidRDefault="005E5058" w:rsidP="002E3729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Раздел 3. Управление учебно-тренировочным процессом юных спортсменов</w:t>
            </w:r>
          </w:p>
        </w:tc>
      </w:tr>
      <w:tr w:rsidR="005E5058" w:rsidRPr="00E22D77">
        <w:tc>
          <w:tcPr>
            <w:tcW w:w="559" w:type="dxa"/>
          </w:tcPr>
          <w:p w:rsidR="005E5058" w:rsidRPr="00837629" w:rsidRDefault="005E5058" w:rsidP="00B54D12">
            <w:pPr>
              <w:numPr>
                <w:ilvl w:val="0"/>
                <w:numId w:val="7"/>
              </w:numPr>
              <w:spacing w:after="160" w:line="240" w:lineRule="exact"/>
              <w:ind w:left="0" w:firstLine="0"/>
            </w:pPr>
          </w:p>
        </w:tc>
        <w:tc>
          <w:tcPr>
            <w:tcW w:w="2950" w:type="dxa"/>
          </w:tcPr>
          <w:p w:rsidR="005E5058" w:rsidRPr="00151605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rPr>
                <w:b/>
                <w:bCs/>
              </w:rPr>
              <w:t>Тема 3.1.</w:t>
            </w:r>
            <w:r>
              <w:t xml:space="preserve"> Анализ примерных программ системы дополнительного </w:t>
            </w:r>
            <w:r>
              <w:lastRenderedPageBreak/>
              <w:t xml:space="preserve">образования детей (ДЮСШ, СДЮШОР). </w:t>
            </w:r>
          </w:p>
        </w:tc>
        <w:tc>
          <w:tcPr>
            <w:tcW w:w="426" w:type="dxa"/>
          </w:tcPr>
          <w:p w:rsidR="005E5058" w:rsidRPr="00ED5DD3" w:rsidRDefault="005E5058" w:rsidP="009861EA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709" w:type="dxa"/>
          </w:tcPr>
          <w:p w:rsidR="005E5058" w:rsidRPr="00D64292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1983" w:type="dxa"/>
          </w:tcPr>
          <w:p w:rsidR="005E5058" w:rsidRDefault="005E5058" w:rsidP="00B54D12">
            <w:pPr>
              <w:tabs>
                <w:tab w:val="num" w:pos="643"/>
              </w:tabs>
              <w:ind w:firstLine="0"/>
              <w:jc w:val="center"/>
            </w:pPr>
            <w:r w:rsidRPr="008212F9">
              <w:t>УО-1</w:t>
            </w:r>
          </w:p>
          <w:p w:rsidR="005E5058" w:rsidRPr="00E22D77" w:rsidRDefault="005E5058" w:rsidP="00B54D12">
            <w:pPr>
              <w:tabs>
                <w:tab w:val="num" w:pos="643"/>
              </w:tabs>
              <w:ind w:firstLine="0"/>
              <w:jc w:val="center"/>
            </w:pPr>
            <w:r>
              <w:t>ПР-4</w:t>
            </w:r>
          </w:p>
        </w:tc>
        <w:tc>
          <w:tcPr>
            <w:tcW w:w="993" w:type="dxa"/>
          </w:tcPr>
          <w:p w:rsidR="005E5058" w:rsidRPr="000D16CC" w:rsidRDefault="005E5058" w:rsidP="00B54D12">
            <w:pPr>
              <w:tabs>
                <w:tab w:val="num" w:pos="643"/>
              </w:tabs>
              <w:ind w:firstLine="0"/>
              <w:jc w:val="center"/>
            </w:pPr>
            <w:r>
              <w:t>ПК – 6 ПК-11 ПК-13</w:t>
            </w:r>
          </w:p>
        </w:tc>
      </w:tr>
      <w:tr w:rsidR="005E5058" w:rsidRPr="00E22D77">
        <w:tc>
          <w:tcPr>
            <w:tcW w:w="559" w:type="dxa"/>
          </w:tcPr>
          <w:p w:rsidR="005E5058" w:rsidRPr="00837629" w:rsidRDefault="005E5058" w:rsidP="00B54D12">
            <w:pPr>
              <w:numPr>
                <w:ilvl w:val="0"/>
                <w:numId w:val="7"/>
              </w:numPr>
              <w:spacing w:after="160" w:line="240" w:lineRule="exact"/>
              <w:ind w:left="0" w:firstLine="0"/>
            </w:pPr>
          </w:p>
        </w:tc>
        <w:tc>
          <w:tcPr>
            <w:tcW w:w="2950" w:type="dxa"/>
          </w:tcPr>
          <w:p w:rsidR="005E5058" w:rsidRPr="00E92C0F" w:rsidRDefault="005E5058" w:rsidP="00B54D12">
            <w:pPr>
              <w:ind w:firstLine="0"/>
            </w:pPr>
            <w:r>
              <w:rPr>
                <w:b/>
                <w:bCs/>
              </w:rPr>
              <w:t>Тема 3.2.</w:t>
            </w:r>
            <w:r>
              <w:t xml:space="preserve">Оздоровительно-профилактическая работа в системе ДЮСШ, СДЮШОР, УОР. </w:t>
            </w:r>
          </w:p>
        </w:tc>
        <w:tc>
          <w:tcPr>
            <w:tcW w:w="426" w:type="dxa"/>
          </w:tcPr>
          <w:p w:rsidR="005E5058" w:rsidRPr="00ED5DD3" w:rsidRDefault="005E5058" w:rsidP="009861EA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E5058" w:rsidRPr="00D64292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1983" w:type="dxa"/>
          </w:tcPr>
          <w:p w:rsidR="005E5058" w:rsidRDefault="005E5058" w:rsidP="00B54D12">
            <w:pPr>
              <w:tabs>
                <w:tab w:val="num" w:pos="643"/>
              </w:tabs>
              <w:ind w:firstLine="0"/>
              <w:jc w:val="center"/>
            </w:pPr>
            <w:r w:rsidRPr="008212F9">
              <w:t>УО-1</w:t>
            </w:r>
          </w:p>
          <w:p w:rsidR="005E5058" w:rsidRPr="00E22D77" w:rsidRDefault="005E5058" w:rsidP="00B54D12">
            <w:pPr>
              <w:tabs>
                <w:tab w:val="num" w:pos="643"/>
              </w:tabs>
              <w:ind w:firstLine="0"/>
              <w:jc w:val="center"/>
            </w:pPr>
            <w:r>
              <w:t>ПР-4</w:t>
            </w:r>
          </w:p>
        </w:tc>
        <w:tc>
          <w:tcPr>
            <w:tcW w:w="993" w:type="dxa"/>
          </w:tcPr>
          <w:p w:rsidR="005E5058" w:rsidRPr="000D16CC" w:rsidRDefault="005E5058" w:rsidP="00B54D12">
            <w:pPr>
              <w:tabs>
                <w:tab w:val="num" w:pos="643"/>
              </w:tabs>
              <w:ind w:firstLine="0"/>
              <w:jc w:val="center"/>
            </w:pPr>
            <w:r>
              <w:t>ПК – 6 ПК-11 ПК-13</w:t>
            </w:r>
          </w:p>
        </w:tc>
      </w:tr>
      <w:tr w:rsidR="005E5058" w:rsidRPr="00E22D77">
        <w:tc>
          <w:tcPr>
            <w:tcW w:w="10173" w:type="dxa"/>
            <w:gridSpan w:val="9"/>
          </w:tcPr>
          <w:p w:rsidR="005E5058" w:rsidRPr="002E3729" w:rsidRDefault="005E5058" w:rsidP="002E3729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Раздел 4. Социализация процесса подготовки юных спортсменов</w:t>
            </w:r>
          </w:p>
        </w:tc>
      </w:tr>
      <w:tr w:rsidR="005E5058" w:rsidRPr="00E22D77">
        <w:tc>
          <w:tcPr>
            <w:tcW w:w="559" w:type="dxa"/>
          </w:tcPr>
          <w:p w:rsidR="005E5058" w:rsidRPr="00837629" w:rsidRDefault="005E5058" w:rsidP="00B54D12">
            <w:pPr>
              <w:numPr>
                <w:ilvl w:val="0"/>
                <w:numId w:val="7"/>
              </w:numPr>
              <w:spacing w:after="160" w:line="240" w:lineRule="exact"/>
              <w:ind w:left="0" w:firstLine="0"/>
            </w:pPr>
          </w:p>
        </w:tc>
        <w:tc>
          <w:tcPr>
            <w:tcW w:w="2950" w:type="dxa"/>
          </w:tcPr>
          <w:p w:rsidR="005E5058" w:rsidRPr="00E92C0F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rPr>
                <w:b/>
                <w:bCs/>
              </w:rPr>
              <w:t>Тема 4.1.</w:t>
            </w:r>
            <w:r>
              <w:t xml:space="preserve"> Современный спортивный педагог детско-юношеского спорта.</w:t>
            </w:r>
          </w:p>
        </w:tc>
        <w:tc>
          <w:tcPr>
            <w:tcW w:w="426" w:type="dxa"/>
          </w:tcPr>
          <w:p w:rsidR="005E5058" w:rsidRPr="00ED5DD3" w:rsidRDefault="005E5058" w:rsidP="009861EA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E5058" w:rsidRPr="00D64292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983" w:type="dxa"/>
          </w:tcPr>
          <w:p w:rsidR="005E5058" w:rsidRDefault="005E5058" w:rsidP="00B54D12">
            <w:pPr>
              <w:tabs>
                <w:tab w:val="num" w:pos="643"/>
              </w:tabs>
              <w:ind w:firstLine="0"/>
              <w:jc w:val="center"/>
            </w:pPr>
            <w:r w:rsidRPr="008212F9">
              <w:t>УО-1</w:t>
            </w:r>
          </w:p>
          <w:p w:rsidR="005E5058" w:rsidRPr="00E22D77" w:rsidRDefault="005E5058" w:rsidP="00B54D12">
            <w:pPr>
              <w:tabs>
                <w:tab w:val="num" w:pos="643"/>
              </w:tabs>
              <w:ind w:firstLine="0"/>
              <w:jc w:val="center"/>
            </w:pPr>
            <w:r>
              <w:t>ПР-4</w:t>
            </w:r>
          </w:p>
        </w:tc>
        <w:tc>
          <w:tcPr>
            <w:tcW w:w="993" w:type="dxa"/>
          </w:tcPr>
          <w:p w:rsidR="005E5058" w:rsidRDefault="005E5058" w:rsidP="00D87A23">
            <w:pPr>
              <w:tabs>
                <w:tab w:val="num" w:pos="643"/>
              </w:tabs>
              <w:ind w:firstLine="0"/>
              <w:jc w:val="center"/>
            </w:pPr>
            <w:r>
              <w:t>ПК – 6</w:t>
            </w:r>
          </w:p>
          <w:p w:rsidR="005E5058" w:rsidRPr="000D16CC" w:rsidRDefault="005E5058" w:rsidP="00D87A23">
            <w:pPr>
              <w:tabs>
                <w:tab w:val="num" w:pos="643"/>
              </w:tabs>
              <w:ind w:firstLine="0"/>
              <w:jc w:val="center"/>
            </w:pPr>
            <w:r>
              <w:t>ПК - 9 ПК-11 ПК-13</w:t>
            </w:r>
          </w:p>
        </w:tc>
      </w:tr>
      <w:tr w:rsidR="005E5058" w:rsidRPr="00E22D77">
        <w:tc>
          <w:tcPr>
            <w:tcW w:w="559" w:type="dxa"/>
          </w:tcPr>
          <w:p w:rsidR="005E5058" w:rsidRPr="00837629" w:rsidRDefault="005E5058" w:rsidP="00B54D12">
            <w:pPr>
              <w:numPr>
                <w:ilvl w:val="0"/>
                <w:numId w:val="7"/>
              </w:numPr>
              <w:spacing w:after="160" w:line="240" w:lineRule="exact"/>
              <w:ind w:left="0" w:firstLine="0"/>
            </w:pPr>
          </w:p>
        </w:tc>
        <w:tc>
          <w:tcPr>
            <w:tcW w:w="2950" w:type="dxa"/>
          </w:tcPr>
          <w:p w:rsidR="005E5058" w:rsidRPr="00E92C0F" w:rsidRDefault="005E5058" w:rsidP="00B54D12">
            <w:pPr>
              <w:ind w:firstLine="0"/>
            </w:pPr>
            <w:r>
              <w:rPr>
                <w:b/>
                <w:bCs/>
              </w:rPr>
              <w:t>Тема 4.2.</w:t>
            </w:r>
            <w:r>
              <w:t xml:space="preserve"> </w:t>
            </w:r>
            <w:proofErr w:type="spellStart"/>
            <w:r>
              <w:t>Фэйр</w:t>
            </w:r>
            <w:proofErr w:type="spellEnd"/>
            <w:r>
              <w:t xml:space="preserve"> </w:t>
            </w:r>
            <w:proofErr w:type="spellStart"/>
            <w:r>
              <w:t>Плей</w:t>
            </w:r>
            <w:proofErr w:type="spellEnd"/>
            <w:r>
              <w:t xml:space="preserve"> в системе олимпийского образования в программах ДЮСШ, СДЮШОР, УОР по видам спорта.</w:t>
            </w:r>
          </w:p>
        </w:tc>
        <w:tc>
          <w:tcPr>
            <w:tcW w:w="426" w:type="dxa"/>
          </w:tcPr>
          <w:p w:rsidR="005E5058" w:rsidRPr="00ED5DD3" w:rsidRDefault="005E5058" w:rsidP="009861EA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5E5058" w:rsidRPr="00D64292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1983" w:type="dxa"/>
          </w:tcPr>
          <w:p w:rsidR="005E5058" w:rsidRDefault="005E5058" w:rsidP="00B54D12">
            <w:pPr>
              <w:tabs>
                <w:tab w:val="num" w:pos="643"/>
              </w:tabs>
              <w:ind w:firstLine="0"/>
              <w:jc w:val="center"/>
            </w:pPr>
            <w:r w:rsidRPr="008212F9">
              <w:t>УО-1</w:t>
            </w:r>
          </w:p>
          <w:p w:rsidR="005E5058" w:rsidRPr="00E22D77" w:rsidRDefault="005E5058" w:rsidP="00B54D12">
            <w:pPr>
              <w:tabs>
                <w:tab w:val="num" w:pos="643"/>
              </w:tabs>
              <w:ind w:firstLine="0"/>
              <w:jc w:val="center"/>
            </w:pPr>
            <w:r>
              <w:t>ПР-4</w:t>
            </w:r>
          </w:p>
        </w:tc>
        <w:tc>
          <w:tcPr>
            <w:tcW w:w="993" w:type="dxa"/>
          </w:tcPr>
          <w:p w:rsidR="005E5058" w:rsidRPr="00A846F4" w:rsidRDefault="005E5058" w:rsidP="00B54D12">
            <w:pPr>
              <w:tabs>
                <w:tab w:val="num" w:pos="643"/>
              </w:tabs>
              <w:ind w:firstLine="0"/>
              <w:jc w:val="center"/>
            </w:pPr>
            <w:r>
              <w:t>ПК-9</w:t>
            </w:r>
          </w:p>
        </w:tc>
      </w:tr>
      <w:tr w:rsidR="005E5058" w:rsidRPr="00E22D77">
        <w:tc>
          <w:tcPr>
            <w:tcW w:w="559" w:type="dxa"/>
          </w:tcPr>
          <w:p w:rsidR="005E5058" w:rsidRPr="00837629" w:rsidRDefault="005E5058" w:rsidP="00B54D12">
            <w:pPr>
              <w:spacing w:after="160" w:line="240" w:lineRule="exact"/>
              <w:ind w:left="360" w:firstLine="0"/>
            </w:pPr>
          </w:p>
        </w:tc>
        <w:tc>
          <w:tcPr>
            <w:tcW w:w="2950" w:type="dxa"/>
          </w:tcPr>
          <w:p w:rsidR="005E5058" w:rsidRPr="00F15D93" w:rsidRDefault="005E5058" w:rsidP="00B54D12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426" w:type="dxa"/>
          </w:tcPr>
          <w:p w:rsidR="005E5058" w:rsidRPr="00F15D93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5E5058" w:rsidRPr="00F15D93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5E5058" w:rsidRPr="00B01670" w:rsidRDefault="005E5058" w:rsidP="009867EE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1" w:type="dxa"/>
          </w:tcPr>
          <w:p w:rsidR="005E5058" w:rsidRPr="00B01670" w:rsidRDefault="005E5058" w:rsidP="00B54D12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1" w:type="dxa"/>
          </w:tcPr>
          <w:p w:rsidR="005E5058" w:rsidRPr="00B01670" w:rsidRDefault="005E5058" w:rsidP="009867EE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983" w:type="dxa"/>
          </w:tcPr>
          <w:p w:rsidR="005E5058" w:rsidRPr="00E22D77" w:rsidRDefault="005E5058" w:rsidP="00B54D12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УО-3</w:t>
            </w:r>
          </w:p>
        </w:tc>
        <w:tc>
          <w:tcPr>
            <w:tcW w:w="993" w:type="dxa"/>
          </w:tcPr>
          <w:p w:rsidR="005E5058" w:rsidRPr="000D16CC" w:rsidRDefault="005E5058" w:rsidP="00B54D12">
            <w:pPr>
              <w:tabs>
                <w:tab w:val="num" w:pos="643"/>
              </w:tabs>
              <w:ind w:firstLine="0"/>
              <w:jc w:val="center"/>
              <w:rPr>
                <w:b/>
                <w:bCs/>
              </w:rPr>
            </w:pPr>
          </w:p>
        </w:tc>
      </w:tr>
    </w:tbl>
    <w:p w:rsidR="005E5058" w:rsidRDefault="005E5058" w:rsidP="00B54D12"/>
    <w:p w:rsidR="005E5058" w:rsidRPr="008212F9" w:rsidRDefault="005E5058" w:rsidP="00B54D12"/>
    <w:tbl>
      <w:tblPr>
        <w:tblW w:w="100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473"/>
        <w:gridCol w:w="6084"/>
      </w:tblGrid>
      <w:tr w:rsidR="005E5058" w:rsidRPr="009C7615">
        <w:tc>
          <w:tcPr>
            <w:tcW w:w="534" w:type="dxa"/>
          </w:tcPr>
          <w:p w:rsidR="005E5058" w:rsidRPr="009C7615" w:rsidRDefault="005E5058" w:rsidP="00B54D12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73" w:type="dxa"/>
          </w:tcPr>
          <w:p w:rsidR="005E5058" w:rsidRPr="009C7615" w:rsidRDefault="005E5058" w:rsidP="00B54D12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84" w:type="dxa"/>
          </w:tcPr>
          <w:p w:rsidR="005E5058" w:rsidRPr="009C7615" w:rsidRDefault="005E5058" w:rsidP="00B54D12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дисциплины</w:t>
            </w:r>
          </w:p>
        </w:tc>
      </w:tr>
      <w:tr w:rsidR="005E5058" w:rsidRPr="009C7615">
        <w:tc>
          <w:tcPr>
            <w:tcW w:w="534" w:type="dxa"/>
          </w:tcPr>
          <w:p w:rsidR="005E5058" w:rsidRPr="009C7615" w:rsidRDefault="005E5058" w:rsidP="00B54D12">
            <w:pPr>
              <w:pStyle w:val="a9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73" w:type="dxa"/>
          </w:tcPr>
          <w:p w:rsidR="005E5058" w:rsidRPr="009C7615" w:rsidRDefault="005E5058" w:rsidP="00B54D12">
            <w:pPr>
              <w:pStyle w:val="a9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 </w:t>
            </w:r>
            <w:r w:rsidRPr="009C76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6084" w:type="dxa"/>
          </w:tcPr>
          <w:p w:rsidR="005E5058" w:rsidRPr="009C7615" w:rsidRDefault="005E5058" w:rsidP="00B54D12">
            <w:pPr>
              <w:pStyle w:val="a9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E5058" w:rsidRPr="009C7615">
        <w:tc>
          <w:tcPr>
            <w:tcW w:w="534" w:type="dxa"/>
          </w:tcPr>
          <w:p w:rsidR="005E5058" w:rsidRPr="009C7615" w:rsidRDefault="005E5058" w:rsidP="00B54D12">
            <w:pPr>
              <w:pStyle w:val="a9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7" w:type="dxa"/>
            <w:gridSpan w:val="2"/>
          </w:tcPr>
          <w:p w:rsidR="005E5058" w:rsidRPr="00A11723" w:rsidRDefault="005E5058" w:rsidP="00B54D12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</w:tr>
      <w:tr w:rsidR="005E5058" w:rsidRPr="009C7615">
        <w:tc>
          <w:tcPr>
            <w:tcW w:w="534" w:type="dxa"/>
          </w:tcPr>
          <w:p w:rsidR="005E5058" w:rsidRPr="009C7615" w:rsidRDefault="005E5058" w:rsidP="00B54D12">
            <w:pPr>
              <w:pStyle w:val="a9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7" w:type="dxa"/>
            <w:gridSpan w:val="2"/>
          </w:tcPr>
          <w:p w:rsidR="005E5058" w:rsidRPr="00EC69DD" w:rsidRDefault="005E5058" w:rsidP="00B54D12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EC69DD">
              <w:rPr>
                <w:b/>
                <w:bCs/>
              </w:rPr>
              <w:t>Раздел 1. Основы положения функционирования системы юношеского спорта.</w:t>
            </w:r>
            <w:r>
              <w:rPr>
                <w:b/>
                <w:bCs/>
              </w:rPr>
              <w:t xml:space="preserve">                                                                           </w:t>
            </w:r>
          </w:p>
        </w:tc>
      </w:tr>
      <w:tr w:rsidR="005E5058" w:rsidRPr="009C7615">
        <w:tc>
          <w:tcPr>
            <w:tcW w:w="534" w:type="dxa"/>
          </w:tcPr>
          <w:p w:rsidR="005E5058" w:rsidRPr="009C7615" w:rsidRDefault="005E5058" w:rsidP="00B54D12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5E5058" w:rsidRPr="00A11723" w:rsidRDefault="005E5058" w:rsidP="00B54D12">
            <w:pPr>
              <w:pStyle w:val="a9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1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A117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Организационная структура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подготовкой юных спортсменов.</w:t>
            </w:r>
            <w:r w:rsidRPr="00A1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</w:tcPr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709"/>
            </w:pPr>
            <w:r w:rsidRPr="00A11723">
              <w:t>Организационные основы построения системы подготовки юных спортсменов; структура управления в учреждениях дополнительного образования.</w:t>
            </w:r>
          </w:p>
          <w:p w:rsidR="005E5058" w:rsidRPr="00A11723" w:rsidRDefault="005E5058" w:rsidP="00B54D12">
            <w:pPr>
              <w:widowControl/>
              <w:ind w:firstLine="709"/>
            </w:pPr>
          </w:p>
        </w:tc>
      </w:tr>
      <w:tr w:rsidR="005E5058" w:rsidRPr="009C7615">
        <w:tc>
          <w:tcPr>
            <w:tcW w:w="534" w:type="dxa"/>
          </w:tcPr>
          <w:p w:rsidR="005E5058" w:rsidRPr="009C7615" w:rsidRDefault="005E5058" w:rsidP="00B54D12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5E5058" w:rsidRPr="00A11723" w:rsidRDefault="005E5058" w:rsidP="00B54D12">
            <w:pPr>
              <w:ind w:firstLine="0"/>
              <w:jc w:val="left"/>
            </w:pPr>
            <w:r w:rsidRPr="00A11723">
              <w:rPr>
                <w:b/>
                <w:bCs/>
              </w:rPr>
              <w:t>Тема 1.2.</w:t>
            </w:r>
            <w:r w:rsidRPr="00A11723">
              <w:t xml:space="preserve"> Программно - методические и нормативно-правовые основы функционирования системы подготовки юных спортсменов. </w:t>
            </w:r>
          </w:p>
          <w:p w:rsidR="005E5058" w:rsidRPr="009867EE" w:rsidRDefault="005E5058" w:rsidP="00B54D12">
            <w:pPr>
              <w:pStyle w:val="a9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67EE">
              <w:rPr>
                <w:rFonts w:ascii="Times New Roman" w:hAnsi="Times New Roman" w:cs="Times New Roman"/>
                <w:sz w:val="24"/>
                <w:szCs w:val="24"/>
              </w:rPr>
              <w:t>Проблемы подготовки спортивного резерва сборных команд различного уровня.</w:t>
            </w:r>
          </w:p>
        </w:tc>
        <w:tc>
          <w:tcPr>
            <w:tcW w:w="6084" w:type="dxa"/>
          </w:tcPr>
          <w:p w:rsidR="005E5058" w:rsidRPr="00A11723" w:rsidRDefault="005E5058" w:rsidP="00B54D12">
            <w:pPr>
              <w:ind w:firstLine="709"/>
            </w:pPr>
            <w:r w:rsidRPr="00A11723">
              <w:t>Проблемы научно-методического обеспечения подготовки юношеских сборных команд.</w:t>
            </w:r>
          </w:p>
          <w:p w:rsidR="005E5058" w:rsidRPr="00A11723" w:rsidRDefault="005E5058" w:rsidP="00B54D12">
            <w:pPr>
              <w:ind w:firstLine="709"/>
            </w:pPr>
            <w:r w:rsidRPr="00A11723">
              <w:t>Программно-методические и нормативно-правовые основы подготовки юных спортсменов.</w:t>
            </w:r>
          </w:p>
          <w:p w:rsidR="005E5058" w:rsidRDefault="005E5058" w:rsidP="00B54D12">
            <w:pPr>
              <w:ind w:firstLine="709"/>
            </w:pPr>
            <w:r w:rsidRPr="00A11723">
              <w:t xml:space="preserve">Формирование программно-нормативного обеспечения спортивных школ </w:t>
            </w:r>
            <w:r>
              <w:t>и спортивных коллективов.</w:t>
            </w:r>
            <w:r w:rsidRPr="00A11723">
              <w:t xml:space="preserve"> </w:t>
            </w:r>
          </w:p>
          <w:p w:rsidR="005E5058" w:rsidRPr="00A11723" w:rsidRDefault="005E5058" w:rsidP="00B54D12">
            <w:pPr>
              <w:ind w:firstLine="709"/>
            </w:pPr>
            <w:r w:rsidRPr="00A11723">
              <w:t xml:space="preserve">Воспитательная работа в сборных командах со спортсменами ближнего резерва; актуализация </w:t>
            </w:r>
            <w:proofErr w:type="gramStart"/>
            <w:r w:rsidRPr="00A11723">
              <w:t>процесса развития зрелости юных спортсменов высокой квалификации</w:t>
            </w:r>
            <w:proofErr w:type="gramEnd"/>
            <w:r w:rsidRPr="00A11723">
              <w:t>.</w:t>
            </w:r>
          </w:p>
        </w:tc>
      </w:tr>
      <w:tr w:rsidR="005E5058" w:rsidRPr="009C7615">
        <w:tc>
          <w:tcPr>
            <w:tcW w:w="534" w:type="dxa"/>
          </w:tcPr>
          <w:p w:rsidR="005E5058" w:rsidRPr="009C7615" w:rsidRDefault="005E5058" w:rsidP="00B54D12">
            <w:pPr>
              <w:pStyle w:val="a9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7" w:type="dxa"/>
            <w:gridSpan w:val="2"/>
          </w:tcPr>
          <w:p w:rsidR="005E5058" w:rsidRPr="0008403B" w:rsidRDefault="005E5058" w:rsidP="00B54D1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  <w:r w:rsidRPr="00A11723">
              <w:rPr>
                <w:b/>
                <w:bCs/>
              </w:rPr>
              <w:t>Раздел 2. Теоретико-методические положения подготовки юных спортсменов (учебно-тренировочный и воспитательный аспекты)</w:t>
            </w:r>
          </w:p>
        </w:tc>
      </w:tr>
      <w:tr w:rsidR="005E5058" w:rsidRPr="009C7615">
        <w:tc>
          <w:tcPr>
            <w:tcW w:w="534" w:type="dxa"/>
          </w:tcPr>
          <w:p w:rsidR="005E5058" w:rsidRPr="009C7615" w:rsidRDefault="005E5058" w:rsidP="00B54D12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5E5058" w:rsidRPr="00A11723" w:rsidRDefault="005E5058" w:rsidP="00B54D12">
            <w:pPr>
              <w:ind w:firstLine="0"/>
              <w:jc w:val="left"/>
            </w:pPr>
            <w:r w:rsidRPr="00A11723">
              <w:rPr>
                <w:b/>
                <w:bCs/>
              </w:rPr>
              <w:t>Тема 2.1.</w:t>
            </w:r>
            <w:r w:rsidRPr="00A11723">
              <w:t xml:space="preserve"> Структура соревновательной деятельности групп подготовки ДЮСШ.</w:t>
            </w:r>
          </w:p>
        </w:tc>
        <w:tc>
          <w:tcPr>
            <w:tcW w:w="6084" w:type="dxa"/>
          </w:tcPr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709"/>
            </w:pPr>
            <w:r w:rsidRPr="00A11723">
              <w:t>Структура соревновательной деятельности как фактор, определяющий содержание многолетней подготовки юных спортсменов.</w:t>
            </w:r>
          </w:p>
          <w:p w:rsidR="005E5058" w:rsidRPr="00A11723" w:rsidRDefault="005E5058" w:rsidP="00B54D12">
            <w:pPr>
              <w:widowControl/>
              <w:ind w:firstLine="709"/>
              <w:jc w:val="left"/>
            </w:pPr>
            <w:r>
              <w:t>Этапы подготовки спортивного резерва.</w:t>
            </w:r>
          </w:p>
        </w:tc>
      </w:tr>
      <w:tr w:rsidR="005E5058" w:rsidRPr="009C7615">
        <w:tc>
          <w:tcPr>
            <w:tcW w:w="534" w:type="dxa"/>
          </w:tcPr>
          <w:p w:rsidR="005E5058" w:rsidRPr="009C7615" w:rsidRDefault="005E5058" w:rsidP="00B54D12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0"/>
              <w:jc w:val="left"/>
            </w:pPr>
            <w:r w:rsidRPr="00A11723">
              <w:rPr>
                <w:b/>
                <w:bCs/>
              </w:rPr>
              <w:t>Тема 2.2.</w:t>
            </w:r>
            <w:r w:rsidRPr="00A11723">
              <w:t xml:space="preserve"> Теоретические основы оптимизации учебно-тренировочного процесса</w:t>
            </w:r>
            <w:r>
              <w:t>.</w:t>
            </w:r>
          </w:p>
          <w:p w:rsidR="005E5058" w:rsidRPr="00A11723" w:rsidRDefault="005E5058" w:rsidP="00B54D12">
            <w:pPr>
              <w:pStyle w:val="aa"/>
              <w:spacing w:after="0"/>
            </w:pPr>
          </w:p>
        </w:tc>
        <w:tc>
          <w:tcPr>
            <w:tcW w:w="6084" w:type="dxa"/>
          </w:tcPr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709"/>
            </w:pPr>
            <w:r w:rsidRPr="00A11723">
              <w:t>Общая характеристика периодов развития школьников как предпосылка разработки системы учебно-тренировочного процесса.</w:t>
            </w:r>
          </w:p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709"/>
            </w:pPr>
            <w:r w:rsidRPr="00A11723">
              <w:t>Развитие опорно-двигательного аппарата и тренировочные нагрузки разновозрастных школьников.</w:t>
            </w:r>
          </w:p>
          <w:p w:rsidR="005E5058" w:rsidRPr="00A11723" w:rsidRDefault="005E5058" w:rsidP="00B54D12">
            <w:pPr>
              <w:ind w:firstLine="709"/>
            </w:pPr>
            <w:r w:rsidRPr="00A11723">
              <w:lastRenderedPageBreak/>
              <w:t xml:space="preserve">Психолого-педагогические проблемы оптимизации учебно-тренировочных занятий </w:t>
            </w:r>
            <w:r>
              <w:t>(состояние, проблемы, перспек</w:t>
            </w:r>
            <w:r w:rsidRPr="00A11723">
              <w:t>тивы).</w:t>
            </w:r>
          </w:p>
        </w:tc>
      </w:tr>
      <w:tr w:rsidR="005E5058" w:rsidRPr="009C7615">
        <w:tc>
          <w:tcPr>
            <w:tcW w:w="534" w:type="dxa"/>
          </w:tcPr>
          <w:p w:rsidR="005E5058" w:rsidRPr="009C7615" w:rsidRDefault="005E5058" w:rsidP="00B54D12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5E5058" w:rsidRPr="00705411" w:rsidRDefault="005E5058" w:rsidP="00B54D12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b/>
                <w:bCs/>
              </w:rPr>
              <w:t>Тема 2.3.</w:t>
            </w:r>
            <w:r>
              <w:t xml:space="preserve"> Формирование различных сторон спортивной подготовленности юных спортсменов. </w:t>
            </w:r>
          </w:p>
        </w:tc>
        <w:tc>
          <w:tcPr>
            <w:tcW w:w="6084" w:type="dxa"/>
          </w:tcPr>
          <w:p w:rsidR="005E5058" w:rsidRDefault="005E5058" w:rsidP="00B54D12">
            <w:pPr>
              <w:shd w:val="clear" w:color="auto" w:fill="FFFFFF"/>
              <w:tabs>
                <w:tab w:val="left" w:pos="2835"/>
                <w:tab w:val="left" w:pos="3686"/>
              </w:tabs>
              <w:autoSpaceDE w:val="0"/>
              <w:autoSpaceDN w:val="0"/>
              <w:adjustRightInd w:val="0"/>
              <w:ind w:firstLine="0"/>
              <w:rPr>
                <w:spacing w:val="-1"/>
              </w:rPr>
            </w:pPr>
            <w:r>
              <w:rPr>
                <w:spacing w:val="-1"/>
              </w:rPr>
              <w:t xml:space="preserve">          Особенности динамики физических качеств детей различных </w:t>
            </w:r>
            <w:proofErr w:type="spellStart"/>
            <w:r>
              <w:rPr>
                <w:spacing w:val="-1"/>
              </w:rPr>
              <w:t>морфобиомеханических</w:t>
            </w:r>
            <w:proofErr w:type="spellEnd"/>
            <w:r>
              <w:rPr>
                <w:spacing w:val="-1"/>
              </w:rPr>
              <w:t xml:space="preserve"> типов.</w:t>
            </w:r>
          </w:p>
          <w:p w:rsidR="005E5058" w:rsidRDefault="005E5058" w:rsidP="00B54D12">
            <w:pPr>
              <w:shd w:val="clear" w:color="auto" w:fill="FFFFFF"/>
              <w:tabs>
                <w:tab w:val="left" w:pos="2835"/>
                <w:tab w:val="left" w:pos="3686"/>
              </w:tabs>
              <w:autoSpaceDE w:val="0"/>
              <w:autoSpaceDN w:val="0"/>
              <w:adjustRightInd w:val="0"/>
              <w:ind w:firstLine="0"/>
              <w:rPr>
                <w:spacing w:val="-1"/>
              </w:rPr>
            </w:pPr>
            <w:r>
              <w:rPr>
                <w:spacing w:val="-1"/>
              </w:rPr>
              <w:t xml:space="preserve">          Влияние индивидуальных </w:t>
            </w:r>
            <w:proofErr w:type="spellStart"/>
            <w:r>
              <w:rPr>
                <w:spacing w:val="-1"/>
              </w:rPr>
              <w:t>морфобиомеханических</w:t>
            </w:r>
            <w:proofErr w:type="spellEnd"/>
            <w:r>
              <w:rPr>
                <w:spacing w:val="-1"/>
              </w:rPr>
              <w:t xml:space="preserve"> особенностей на формирование спортивных умений.</w:t>
            </w:r>
          </w:p>
          <w:p w:rsidR="005E5058" w:rsidRPr="00705411" w:rsidRDefault="005E5058" w:rsidP="00B54D12">
            <w:pPr>
              <w:shd w:val="clear" w:color="auto" w:fill="FFFFFF"/>
              <w:tabs>
                <w:tab w:val="left" w:pos="2835"/>
                <w:tab w:val="left" w:pos="3686"/>
              </w:tabs>
              <w:autoSpaceDE w:val="0"/>
              <w:autoSpaceDN w:val="0"/>
              <w:adjustRightInd w:val="0"/>
              <w:ind w:firstLine="0"/>
              <w:rPr>
                <w:spacing w:val="-1"/>
              </w:rPr>
            </w:pPr>
            <w:r>
              <w:rPr>
                <w:spacing w:val="-1"/>
              </w:rPr>
              <w:t xml:space="preserve">         Закономерности формирования адаптационных процессов.</w:t>
            </w:r>
          </w:p>
        </w:tc>
      </w:tr>
      <w:tr w:rsidR="005E5058" w:rsidRPr="009C7615">
        <w:tc>
          <w:tcPr>
            <w:tcW w:w="534" w:type="dxa"/>
          </w:tcPr>
          <w:p w:rsidR="005E5058" w:rsidRPr="009C7615" w:rsidRDefault="005E5058" w:rsidP="00B54D12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Тема 2.4.</w:t>
            </w:r>
            <w:r>
              <w:t xml:space="preserve"> Понятие о сенситивных периодах развития физических качеств и их учёт в учебно-тренировочном процессе.</w:t>
            </w:r>
          </w:p>
        </w:tc>
        <w:tc>
          <w:tcPr>
            <w:tcW w:w="6084" w:type="dxa"/>
          </w:tcPr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709"/>
            </w:pPr>
            <w:r w:rsidRPr="00A11723">
              <w:t>Понятие о сенситивных перио</w:t>
            </w:r>
            <w:r>
              <w:t>дах развития физических качеств. У</w:t>
            </w:r>
            <w:r w:rsidRPr="00A11723">
              <w:t xml:space="preserve">чёт </w:t>
            </w:r>
            <w:r>
              <w:t xml:space="preserve">сенситивных периодов </w:t>
            </w:r>
            <w:r w:rsidRPr="00A11723">
              <w:t>в учебно-тренировочном процессе.</w:t>
            </w:r>
          </w:p>
          <w:p w:rsidR="005E5058" w:rsidRDefault="005E5058" w:rsidP="00B54D12">
            <w:pPr>
              <w:shd w:val="clear" w:color="auto" w:fill="FFFFFF"/>
              <w:tabs>
                <w:tab w:val="left" w:pos="2835"/>
                <w:tab w:val="left" w:pos="3686"/>
              </w:tabs>
              <w:autoSpaceDE w:val="0"/>
              <w:autoSpaceDN w:val="0"/>
              <w:adjustRightInd w:val="0"/>
              <w:ind w:firstLine="0"/>
              <w:rPr>
                <w:spacing w:val="-1"/>
              </w:rPr>
            </w:pPr>
            <w:r>
              <w:rPr>
                <w:spacing w:val="-1"/>
              </w:rPr>
              <w:t>Периоды наиболее эффективного развития физических качеств.</w:t>
            </w:r>
          </w:p>
          <w:p w:rsidR="005E5058" w:rsidRPr="00705411" w:rsidRDefault="005E5058" w:rsidP="00B54D12">
            <w:pPr>
              <w:shd w:val="clear" w:color="auto" w:fill="FFFFFF"/>
              <w:tabs>
                <w:tab w:val="left" w:pos="2835"/>
                <w:tab w:val="left" w:pos="3686"/>
              </w:tabs>
              <w:autoSpaceDE w:val="0"/>
              <w:autoSpaceDN w:val="0"/>
              <w:adjustRightInd w:val="0"/>
              <w:ind w:firstLine="0"/>
              <w:rPr>
                <w:spacing w:val="-1"/>
              </w:rPr>
            </w:pPr>
            <w:r>
              <w:rPr>
                <w:spacing w:val="-1"/>
              </w:rPr>
              <w:t xml:space="preserve">            Особенности развития физических качеств. Возрастная динамика развития физических качеств.</w:t>
            </w:r>
          </w:p>
        </w:tc>
      </w:tr>
      <w:tr w:rsidR="005E5058" w:rsidRPr="009C7615">
        <w:tc>
          <w:tcPr>
            <w:tcW w:w="534" w:type="dxa"/>
          </w:tcPr>
          <w:p w:rsidR="005E5058" w:rsidRPr="009C7615" w:rsidRDefault="005E5058" w:rsidP="00B54D12">
            <w:pPr>
              <w:pStyle w:val="a9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7" w:type="dxa"/>
            <w:gridSpan w:val="2"/>
          </w:tcPr>
          <w:p w:rsidR="005E5058" w:rsidRPr="0008403B" w:rsidRDefault="005E5058" w:rsidP="00B54D1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  <w:r w:rsidRPr="00A11723">
              <w:rPr>
                <w:b/>
                <w:bCs/>
              </w:rPr>
              <w:t>Раздел 3. Управление учебно-тренировочным процессом юных спортсменов</w:t>
            </w:r>
          </w:p>
        </w:tc>
      </w:tr>
      <w:tr w:rsidR="005E5058" w:rsidRPr="009C7615">
        <w:tc>
          <w:tcPr>
            <w:tcW w:w="534" w:type="dxa"/>
          </w:tcPr>
          <w:p w:rsidR="005E5058" w:rsidRPr="009C7615" w:rsidRDefault="005E5058" w:rsidP="00B54D12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0"/>
              <w:jc w:val="left"/>
            </w:pPr>
            <w:r w:rsidRPr="00A11723">
              <w:rPr>
                <w:b/>
                <w:bCs/>
              </w:rPr>
              <w:t>Тема 3.1.</w:t>
            </w:r>
            <w:r w:rsidRPr="00A11723">
              <w:t xml:space="preserve"> Анализ примерных программ системы дополнительного образования детей (ДЮСШ, СДЮШОР). </w:t>
            </w:r>
          </w:p>
          <w:p w:rsidR="005E5058" w:rsidRPr="00A11723" w:rsidRDefault="005E5058" w:rsidP="00B54D12">
            <w:pPr>
              <w:pStyle w:val="aa"/>
              <w:spacing w:after="0"/>
            </w:pPr>
          </w:p>
        </w:tc>
        <w:tc>
          <w:tcPr>
            <w:tcW w:w="6084" w:type="dxa"/>
          </w:tcPr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709"/>
            </w:pPr>
            <w:r w:rsidRPr="00A11723">
              <w:t xml:space="preserve">Общие положения </w:t>
            </w:r>
            <w:proofErr w:type="gramStart"/>
            <w:r w:rsidRPr="00A11723">
              <w:t>формирования программ системы дополнительного образования детей</w:t>
            </w:r>
            <w:proofErr w:type="gramEnd"/>
            <w:r w:rsidRPr="00A11723">
              <w:t>: Д</w:t>
            </w:r>
            <w:r>
              <w:t>Ю</w:t>
            </w:r>
            <w:r w:rsidRPr="00A11723">
              <w:t>СШ, СДЮШОР (архитектоника содержания).</w:t>
            </w:r>
          </w:p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709"/>
            </w:pPr>
            <w:r w:rsidRPr="00A11723">
              <w:t xml:space="preserve">Основы </w:t>
            </w:r>
            <w:proofErr w:type="gramStart"/>
            <w:r w:rsidRPr="00A11723">
              <w:t>контроля за</w:t>
            </w:r>
            <w:proofErr w:type="gramEnd"/>
            <w:r w:rsidRPr="00A11723">
              <w:t xml:space="preserve"> учебно-тренировочным процессом как ведущая составляющая управления системой юношеского спорта.</w:t>
            </w:r>
            <w:r w:rsidRPr="00A11723">
              <w:tab/>
            </w:r>
          </w:p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709"/>
            </w:pPr>
            <w:r w:rsidRPr="00A11723">
              <w:t xml:space="preserve">Особенности планирования и контроля учебно-тренировочного процесса в группах подготовки (ДЮСШ, СДЮСШОР). </w:t>
            </w:r>
          </w:p>
        </w:tc>
      </w:tr>
      <w:tr w:rsidR="005E5058" w:rsidRPr="009C7615">
        <w:trPr>
          <w:trHeight w:val="1395"/>
        </w:trPr>
        <w:tc>
          <w:tcPr>
            <w:tcW w:w="534" w:type="dxa"/>
            <w:tcBorders>
              <w:bottom w:val="single" w:sz="4" w:space="0" w:color="auto"/>
            </w:tcBorders>
          </w:tcPr>
          <w:p w:rsidR="005E5058" w:rsidRPr="009C7615" w:rsidRDefault="005E5058" w:rsidP="00B54D12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5E5058" w:rsidRPr="00A11723" w:rsidRDefault="005E5058" w:rsidP="00B54D12">
            <w:pPr>
              <w:ind w:firstLine="0"/>
              <w:jc w:val="left"/>
            </w:pPr>
            <w:r w:rsidRPr="00A11723">
              <w:rPr>
                <w:b/>
                <w:bCs/>
              </w:rPr>
              <w:t>Тема 3.2.</w:t>
            </w:r>
            <w:r w:rsidRPr="00A11723">
              <w:t xml:space="preserve"> Оздоровительно-профилактическая работа в системе ДЮСШ, СДЮШОР, УОР. </w:t>
            </w: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:rsidR="005E5058" w:rsidRPr="00A11723" w:rsidRDefault="005E5058" w:rsidP="00B54D12">
            <w:pPr>
              <w:ind w:firstLine="709"/>
            </w:pPr>
            <w:proofErr w:type="spellStart"/>
            <w:r w:rsidRPr="00A11723">
              <w:t>Здоровьесберегающие</w:t>
            </w:r>
            <w:proofErr w:type="spellEnd"/>
            <w:r w:rsidRPr="00A11723">
              <w:t xml:space="preserve"> системы подготовки юных спортсменов.</w:t>
            </w:r>
            <w:r>
              <w:t xml:space="preserve"> </w:t>
            </w:r>
            <w:r w:rsidRPr="00A11723">
              <w:t>Проблемы разрешения противоречий детско-юношеского спорта и оздоровительная направленность физкультурно-спортивной деятельности на уровне ДЮСШ, СДЮШОР.</w:t>
            </w:r>
          </w:p>
        </w:tc>
      </w:tr>
      <w:tr w:rsidR="005E5058" w:rsidRPr="009C7615">
        <w:trPr>
          <w:trHeight w:val="5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9C7615" w:rsidRDefault="005E5058" w:rsidP="00B54D12">
            <w:pPr>
              <w:pStyle w:val="a9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  <w:r w:rsidRPr="00A11723">
              <w:rPr>
                <w:b/>
                <w:bCs/>
              </w:rPr>
              <w:t>Раздел 4.Социализация процесса подготовки юных спортсменов</w:t>
            </w:r>
            <w:r>
              <w:rPr>
                <w:b/>
                <w:bCs/>
              </w:rPr>
              <w:t>.</w:t>
            </w:r>
          </w:p>
        </w:tc>
      </w:tr>
      <w:tr w:rsidR="005E5058" w:rsidRPr="009C7615">
        <w:trPr>
          <w:trHeight w:val="8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9C7615" w:rsidRDefault="005E5058" w:rsidP="00B54D12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0"/>
              <w:jc w:val="left"/>
            </w:pPr>
            <w:r w:rsidRPr="00A11723">
              <w:rPr>
                <w:b/>
                <w:bCs/>
              </w:rPr>
              <w:t>Тема 4.1.</w:t>
            </w:r>
            <w:r w:rsidRPr="00A11723">
              <w:t xml:space="preserve"> Современный спортивный педагог детско-юношеского спорта (тренер, спортивный судья, организатор). </w:t>
            </w:r>
          </w:p>
          <w:p w:rsidR="005E5058" w:rsidRPr="00A11723" w:rsidRDefault="005E5058" w:rsidP="00B54D12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709"/>
              <w:jc w:val="left"/>
            </w:pPr>
            <w:r w:rsidRPr="00A11723">
              <w:t>Требования к детскому спортивному педагогу (качество подготовки специалистов, проблемы, перспективы).</w:t>
            </w:r>
          </w:p>
          <w:p w:rsidR="005E5058" w:rsidRDefault="005E5058" w:rsidP="002E3729">
            <w:pPr>
              <w:autoSpaceDE w:val="0"/>
              <w:autoSpaceDN w:val="0"/>
              <w:adjustRightInd w:val="0"/>
              <w:ind w:firstLine="0"/>
            </w:pPr>
            <w:r>
              <w:t xml:space="preserve">           </w:t>
            </w:r>
            <w:r w:rsidRPr="00A11723">
              <w:t>Особенности выбора направлений воспитательной работы в спортивных коллективах.</w:t>
            </w:r>
            <w:r>
              <w:t xml:space="preserve"> </w:t>
            </w:r>
          </w:p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           </w:t>
            </w:r>
            <w:r w:rsidRPr="00A11723">
              <w:t>Форм</w:t>
            </w:r>
            <w:r>
              <w:t>ирование спортивного коллектива.</w:t>
            </w:r>
          </w:p>
        </w:tc>
      </w:tr>
      <w:tr w:rsidR="005E5058" w:rsidRPr="009C7615">
        <w:trPr>
          <w:trHeight w:val="10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9C7615" w:rsidRDefault="005E5058" w:rsidP="00B54D12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9A210B" w:rsidRDefault="005E5058" w:rsidP="00B54D12">
            <w:pPr>
              <w:ind w:firstLine="0"/>
              <w:jc w:val="left"/>
            </w:pPr>
            <w:r w:rsidRPr="00A11723">
              <w:rPr>
                <w:b/>
                <w:bCs/>
              </w:rPr>
              <w:t>Тема 4.2.</w:t>
            </w:r>
            <w:r w:rsidRPr="00A11723">
              <w:t xml:space="preserve"> </w:t>
            </w:r>
            <w:proofErr w:type="spellStart"/>
            <w:r w:rsidRPr="00A11723">
              <w:t>Фэйр</w:t>
            </w:r>
            <w:proofErr w:type="spellEnd"/>
            <w:r w:rsidRPr="00A11723">
              <w:t xml:space="preserve"> </w:t>
            </w:r>
            <w:proofErr w:type="spellStart"/>
            <w:r w:rsidRPr="00A11723">
              <w:t>Плей</w:t>
            </w:r>
            <w:proofErr w:type="spellEnd"/>
            <w:r w:rsidRPr="00A11723">
              <w:t xml:space="preserve"> в системе олимпийского образования в программах ДЮСШ, СДЮШОР, УОР по видам спорта (по материалам периодики).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A11723" w:rsidRDefault="005E5058" w:rsidP="00B54D12">
            <w:pPr>
              <w:ind w:firstLine="673"/>
              <w:jc w:val="left"/>
            </w:pPr>
            <w:r w:rsidRPr="009A210B">
              <w:tab/>
            </w:r>
            <w:r w:rsidRPr="00A11723">
              <w:t>Возможности нравственного воспитания путём воздействия конкретными средствами вида спортивной деятельности.</w:t>
            </w:r>
          </w:p>
          <w:p w:rsidR="005E5058" w:rsidRPr="00A11723" w:rsidRDefault="005E5058" w:rsidP="002E3729">
            <w:pPr>
              <w:autoSpaceDE w:val="0"/>
              <w:autoSpaceDN w:val="0"/>
              <w:adjustRightInd w:val="0"/>
              <w:ind w:firstLine="0"/>
            </w:pPr>
            <w:r>
              <w:t xml:space="preserve">           </w:t>
            </w:r>
            <w:proofErr w:type="spellStart"/>
            <w:r w:rsidRPr="00A11723">
              <w:t>Фэйр</w:t>
            </w:r>
            <w:proofErr w:type="spellEnd"/>
            <w:r w:rsidRPr="00A11723">
              <w:t xml:space="preserve"> </w:t>
            </w:r>
            <w:proofErr w:type="spellStart"/>
            <w:r w:rsidRPr="00A11723">
              <w:t>Плэй</w:t>
            </w:r>
            <w:proofErr w:type="spellEnd"/>
            <w:r w:rsidRPr="00A11723">
              <w:t xml:space="preserve"> в системе воспитательных мероприятий программ дополнительного образования детей (ДЮСШ, СДЮШОР)</w:t>
            </w:r>
            <w:r>
              <w:t>.</w:t>
            </w:r>
          </w:p>
        </w:tc>
      </w:tr>
      <w:tr w:rsidR="005E5058" w:rsidRPr="009C7615">
        <w:trPr>
          <w:trHeight w:val="4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9C7615" w:rsidRDefault="005E5058" w:rsidP="00B54D12">
            <w:pPr>
              <w:pStyle w:val="a9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5058" w:rsidRPr="0008403B" w:rsidRDefault="005E5058" w:rsidP="00B54D12">
            <w:pPr>
              <w:ind w:firstLine="673"/>
              <w:jc w:val="left"/>
              <w:rPr>
                <w:b/>
                <w:bCs/>
              </w:rPr>
            </w:pPr>
            <w:r w:rsidRPr="0008403B">
              <w:rPr>
                <w:b/>
                <w:bCs/>
              </w:rPr>
              <w:t>Практические занятия (семинарские)</w:t>
            </w:r>
          </w:p>
        </w:tc>
      </w:tr>
      <w:tr w:rsidR="005E5058" w:rsidRPr="009C7615">
        <w:trPr>
          <w:trHeight w:val="4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9C7615" w:rsidRDefault="005E5058" w:rsidP="00B54D1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  <w:r>
              <w:t>Организационная структура управления подготовкой юных спортсменов (учреждения дополнительного образования).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 xml:space="preserve">1.Организационные основы построения системы подготовки юных спортсменов. </w:t>
            </w:r>
          </w:p>
          <w:p w:rsidR="005E5058" w:rsidRPr="00117CE2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>2.Структура управления в учреждениях дополнительного образования.</w:t>
            </w:r>
          </w:p>
        </w:tc>
      </w:tr>
      <w:tr w:rsidR="005E5058" w:rsidRPr="009C7615">
        <w:trPr>
          <w:trHeight w:val="4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9C7615" w:rsidRDefault="005E5058" w:rsidP="00B54D1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  <w:r>
              <w:t>Программно - методические и нормативно-правовые основы функционирования системы подготовки юных спортсменов.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Default="005E5058" w:rsidP="00B54D12">
            <w:pPr>
              <w:ind w:firstLine="0"/>
            </w:pPr>
            <w:r>
              <w:t>1.Проблемы научно-методического обеспечения подготовки юношеских сборных команд.</w:t>
            </w:r>
          </w:p>
          <w:p w:rsidR="005E5058" w:rsidRDefault="005E5058" w:rsidP="00B54D12">
            <w:pPr>
              <w:ind w:firstLine="0"/>
            </w:pPr>
            <w:r>
              <w:t>2.Программно-методические основы подготовки.</w:t>
            </w:r>
          </w:p>
          <w:p w:rsidR="005E5058" w:rsidRDefault="005E5058" w:rsidP="00B54D12">
            <w:pPr>
              <w:ind w:firstLine="0"/>
            </w:pPr>
            <w:r>
              <w:t>3.Нормативно-правовые основы подготовки юных спортсменов.</w:t>
            </w:r>
          </w:p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>3.Формирование программно-нормативного обеспечения спортивных школ и спортивных коллективов (обзор-обсуждение материалов ВНИИФК).</w:t>
            </w:r>
          </w:p>
        </w:tc>
      </w:tr>
      <w:tr w:rsidR="005E5058" w:rsidRPr="009C7615">
        <w:trPr>
          <w:trHeight w:val="4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9C7615" w:rsidRDefault="005E5058" w:rsidP="00B54D1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  <w:r>
              <w:t>Проблемы подготовки спортивного резерва сборных команд различного уровня.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>1.</w:t>
            </w:r>
            <w:r w:rsidRPr="0032328E">
              <w:t>Воспитательная работа в сборных командах со спортсменами ближнего резерва.</w:t>
            </w:r>
          </w:p>
          <w:p w:rsidR="005E5058" w:rsidRPr="004C33BE" w:rsidRDefault="005E5058" w:rsidP="00B54D12">
            <w:pPr>
              <w:pStyle w:val="Style3"/>
              <w:widowControl/>
              <w:tabs>
                <w:tab w:val="left" w:pos="2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</w:rPr>
              <w:t>2.</w:t>
            </w:r>
            <w:proofErr w:type="gramStart"/>
            <w:r>
              <w:rPr>
                <w:rStyle w:val="FontStyle22"/>
                <w:rFonts w:ascii="Times New Roman" w:hAnsi="Times New Roman" w:cs="Times New Roman"/>
              </w:rPr>
              <w:t>З</w:t>
            </w:r>
            <w:r w:rsidRPr="004C33BE">
              <w:rPr>
                <w:rStyle w:val="FontStyle22"/>
                <w:rFonts w:ascii="Times New Roman" w:hAnsi="Times New Roman" w:cs="Times New Roman"/>
              </w:rPr>
              <w:t>акономерности</w:t>
            </w:r>
            <w:proofErr w:type="gramEnd"/>
            <w:r>
              <w:rPr>
                <w:rStyle w:val="FontStyle22"/>
                <w:rFonts w:ascii="Times New Roman" w:hAnsi="Times New Roman" w:cs="Times New Roman"/>
              </w:rPr>
              <w:t xml:space="preserve"> которые </w:t>
            </w:r>
            <w:r w:rsidRPr="004C33BE">
              <w:rPr>
                <w:rStyle w:val="FontStyle22"/>
                <w:rFonts w:ascii="Times New Roman" w:hAnsi="Times New Roman" w:cs="Times New Roman"/>
              </w:rPr>
              <w:t xml:space="preserve"> лежат в основании начала и окончания заняти</w:t>
            </w:r>
            <w:r>
              <w:rPr>
                <w:rStyle w:val="FontStyle22"/>
                <w:rFonts w:ascii="Times New Roman" w:hAnsi="Times New Roman" w:cs="Times New Roman"/>
              </w:rPr>
              <w:t>й</w:t>
            </w:r>
            <w:r w:rsidRPr="004C33BE">
              <w:rPr>
                <w:rStyle w:val="FontStyle22"/>
                <w:rFonts w:ascii="Times New Roman" w:hAnsi="Times New Roman" w:cs="Times New Roman"/>
              </w:rPr>
              <w:t xml:space="preserve"> в различных видах спорта</w:t>
            </w:r>
            <w:r>
              <w:rPr>
                <w:rStyle w:val="FontStyle22"/>
                <w:rFonts w:ascii="Times New Roman" w:hAnsi="Times New Roman" w:cs="Times New Roman"/>
              </w:rPr>
              <w:t>.</w:t>
            </w:r>
          </w:p>
          <w:p w:rsidR="005E5058" w:rsidRPr="00B3173A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 xml:space="preserve">3. </w:t>
            </w:r>
            <w:r w:rsidRPr="0032328E">
              <w:t xml:space="preserve">Актуализация </w:t>
            </w:r>
            <w:proofErr w:type="gramStart"/>
            <w:r w:rsidRPr="0032328E">
              <w:t>процесса развития зрелости юных спортсменов высокой квалификации</w:t>
            </w:r>
            <w:proofErr w:type="gramEnd"/>
            <w:r w:rsidRPr="0032328E">
              <w:t>.</w:t>
            </w:r>
          </w:p>
        </w:tc>
      </w:tr>
      <w:tr w:rsidR="005E5058" w:rsidRPr="009C7615">
        <w:trPr>
          <w:trHeight w:val="4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9C7615" w:rsidRDefault="005E5058" w:rsidP="00B54D1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  <w:r>
              <w:t>Структура соревновательной деятельности как фактор, определяющий содержание многолетней подготовки юных спортсменов.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>1.Структура соревновательной деятельности групп подготовки ДЮСШ.</w:t>
            </w:r>
          </w:p>
          <w:p w:rsidR="005E5058" w:rsidRPr="00AF1B4C" w:rsidRDefault="005E5058" w:rsidP="00B54D12">
            <w:pPr>
              <w:autoSpaceDE w:val="0"/>
              <w:autoSpaceDN w:val="0"/>
              <w:adjustRightInd w:val="0"/>
              <w:ind w:firstLine="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AF1B4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3. Возрастные границы этапов многолетней подготовки.</w:t>
            </w:r>
          </w:p>
          <w:p w:rsidR="005E5058" w:rsidRPr="00AF1B4C" w:rsidRDefault="005E5058" w:rsidP="00B54D12">
            <w:pPr>
              <w:pStyle w:val="Style3"/>
              <w:widowControl/>
              <w:tabs>
                <w:tab w:val="left" w:pos="221"/>
              </w:tabs>
              <w:spacing w:line="240" w:lineRule="auto"/>
              <w:ind w:firstLine="0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AF1B4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4. Начальный (предварительный) этап многолетней под</w:t>
            </w:r>
            <w:r w:rsidRPr="00AF1B4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готовки (цели, задачи, нагрузка).</w:t>
            </w:r>
          </w:p>
          <w:p w:rsidR="005E5058" w:rsidRPr="00AF1B4C" w:rsidRDefault="005E5058" w:rsidP="00B54D12">
            <w:pPr>
              <w:pStyle w:val="Style3"/>
              <w:widowControl/>
              <w:tabs>
                <w:tab w:val="left" w:pos="221"/>
              </w:tabs>
              <w:spacing w:line="240" w:lineRule="auto"/>
              <w:ind w:firstLine="0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AF1B4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F1B4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Общеподготовительный</w:t>
            </w:r>
            <w:proofErr w:type="spellEnd"/>
            <w:r w:rsidRPr="00AF1B4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базовый этап многолетней под</w:t>
            </w:r>
            <w:r w:rsidRPr="00AF1B4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готовки (цели, задачи, нагрузка).</w:t>
            </w:r>
          </w:p>
          <w:p w:rsidR="005E5058" w:rsidRPr="0008403B" w:rsidRDefault="005E5058" w:rsidP="00B54D12">
            <w:pPr>
              <w:autoSpaceDE w:val="0"/>
              <w:autoSpaceDN w:val="0"/>
              <w:adjustRightInd w:val="0"/>
              <w:ind w:firstLine="0"/>
              <w:rPr>
                <w:rFonts w:ascii="Century Schoolbook" w:hAnsi="Century Schoolbook" w:cs="Century Schoolbook"/>
              </w:rPr>
            </w:pPr>
            <w:r w:rsidRPr="00AF1B4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6. Специально-подготовительный базовый этап многолет</w:t>
            </w:r>
            <w:r w:rsidRPr="00AF1B4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ней подготовки (цели, задачи, нагрузка).</w:t>
            </w:r>
          </w:p>
        </w:tc>
      </w:tr>
      <w:tr w:rsidR="005E5058" w:rsidRPr="009C7615">
        <w:trPr>
          <w:trHeight w:val="4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9C7615" w:rsidRDefault="005E5058" w:rsidP="00B54D1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  <w:r>
              <w:t xml:space="preserve">Теоретические основы оптимизации учебно-тренировочного процесса. 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>1.Общая характеристика периодов развития школьников как предпосылка разработки системы учебно-тренировочного процесса.</w:t>
            </w:r>
          </w:p>
          <w:p w:rsidR="005E5058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>2.Биологический и паспортный возраст и комплектование групп подготовки.</w:t>
            </w:r>
          </w:p>
          <w:p w:rsidR="005E5058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>3.Развитие опорно-двигательного аппарата и тренировочные нагрузки разновозрастных школьников.</w:t>
            </w:r>
          </w:p>
          <w:p w:rsidR="005E5058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 xml:space="preserve">4.Развитие </w:t>
            </w:r>
            <w:proofErr w:type="spellStart"/>
            <w:r>
              <w:t>кардио</w:t>
            </w:r>
            <w:proofErr w:type="spellEnd"/>
            <w:r>
              <w:t>-респираторной системы юных спортсменов и выбор направленности тренировочных нагрузок.</w:t>
            </w:r>
          </w:p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>5. Защита рефератов</w:t>
            </w:r>
          </w:p>
        </w:tc>
      </w:tr>
      <w:tr w:rsidR="005E5058" w:rsidRPr="009C7615">
        <w:trPr>
          <w:trHeight w:val="4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9C7615" w:rsidRDefault="005E5058" w:rsidP="00B54D1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>Формирование различных сторон спортивной подготовленности юных спортсменов (физической, технико-тактической, психической, состояния здоровья).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Default="005E5058" w:rsidP="00B54D12">
            <w:pPr>
              <w:shd w:val="clear" w:color="auto" w:fill="FFFFFF"/>
              <w:tabs>
                <w:tab w:val="left" w:pos="2835"/>
                <w:tab w:val="left" w:pos="3686"/>
              </w:tabs>
              <w:autoSpaceDE w:val="0"/>
              <w:autoSpaceDN w:val="0"/>
              <w:adjustRightInd w:val="0"/>
              <w:ind w:firstLine="0"/>
              <w:rPr>
                <w:spacing w:val="-1"/>
              </w:rPr>
            </w:pPr>
            <w:r>
              <w:rPr>
                <w:spacing w:val="-1"/>
              </w:rPr>
              <w:t xml:space="preserve">1.Особенности динамики физических качеств детей различных </w:t>
            </w:r>
            <w:proofErr w:type="spellStart"/>
            <w:r>
              <w:rPr>
                <w:spacing w:val="-1"/>
              </w:rPr>
              <w:t>морфобиомеханических</w:t>
            </w:r>
            <w:proofErr w:type="spellEnd"/>
            <w:r>
              <w:rPr>
                <w:spacing w:val="-1"/>
              </w:rPr>
              <w:t xml:space="preserve"> типов.</w:t>
            </w:r>
          </w:p>
          <w:p w:rsidR="005E5058" w:rsidRDefault="005E5058" w:rsidP="00B54D12">
            <w:pPr>
              <w:shd w:val="clear" w:color="auto" w:fill="FFFFFF"/>
              <w:tabs>
                <w:tab w:val="left" w:pos="2835"/>
                <w:tab w:val="left" w:pos="3686"/>
              </w:tabs>
              <w:autoSpaceDE w:val="0"/>
              <w:autoSpaceDN w:val="0"/>
              <w:adjustRightInd w:val="0"/>
              <w:ind w:firstLine="0"/>
              <w:rPr>
                <w:spacing w:val="-1"/>
              </w:rPr>
            </w:pPr>
            <w:r>
              <w:rPr>
                <w:spacing w:val="-1"/>
              </w:rPr>
              <w:t xml:space="preserve">2.Влияние индивидуальных </w:t>
            </w:r>
            <w:proofErr w:type="spellStart"/>
            <w:r>
              <w:rPr>
                <w:spacing w:val="-1"/>
              </w:rPr>
              <w:t>морфобиомеханических</w:t>
            </w:r>
            <w:proofErr w:type="spellEnd"/>
            <w:r>
              <w:rPr>
                <w:spacing w:val="-1"/>
              </w:rPr>
              <w:t xml:space="preserve"> особенностей на формирование спортивных умений.</w:t>
            </w:r>
          </w:p>
          <w:p w:rsidR="005E5058" w:rsidRDefault="005E5058" w:rsidP="00B54D12">
            <w:pPr>
              <w:shd w:val="clear" w:color="auto" w:fill="FFFFFF"/>
              <w:tabs>
                <w:tab w:val="left" w:pos="2835"/>
                <w:tab w:val="left" w:pos="3686"/>
              </w:tabs>
              <w:autoSpaceDE w:val="0"/>
              <w:autoSpaceDN w:val="0"/>
              <w:adjustRightInd w:val="0"/>
              <w:ind w:firstLine="0"/>
              <w:rPr>
                <w:spacing w:val="-1"/>
              </w:rPr>
            </w:pPr>
            <w:r>
              <w:rPr>
                <w:spacing w:val="-1"/>
              </w:rPr>
              <w:t>3.Закономерности формирования адаптационных процессов.</w:t>
            </w:r>
          </w:p>
          <w:p w:rsidR="005E5058" w:rsidRPr="00117CE2" w:rsidRDefault="005E5058" w:rsidP="00B54D12">
            <w:pPr>
              <w:shd w:val="clear" w:color="auto" w:fill="FFFFFF"/>
              <w:tabs>
                <w:tab w:val="left" w:pos="2835"/>
                <w:tab w:val="left" w:pos="3686"/>
              </w:tabs>
              <w:autoSpaceDE w:val="0"/>
              <w:autoSpaceDN w:val="0"/>
              <w:adjustRightInd w:val="0"/>
              <w:ind w:firstLine="0"/>
              <w:rPr>
                <w:spacing w:val="-1"/>
              </w:rPr>
            </w:pPr>
            <w:r>
              <w:rPr>
                <w:spacing w:val="-1"/>
              </w:rPr>
              <w:t>4. Защита рефератов.</w:t>
            </w:r>
          </w:p>
        </w:tc>
      </w:tr>
      <w:tr w:rsidR="005E5058" w:rsidRPr="009C7615">
        <w:trPr>
          <w:trHeight w:val="4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9C7615" w:rsidRDefault="005E5058" w:rsidP="00B54D1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>Понятие о сенситивных периодах развития физических качеств и их учёт в учебно-тренировочном процессе.</w:t>
            </w:r>
          </w:p>
          <w:p w:rsidR="005E5058" w:rsidRDefault="005E5058" w:rsidP="00B54D12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Default="005E5058" w:rsidP="00B54D12">
            <w:pPr>
              <w:shd w:val="clear" w:color="auto" w:fill="FFFFFF"/>
              <w:tabs>
                <w:tab w:val="left" w:pos="2835"/>
                <w:tab w:val="left" w:pos="3686"/>
              </w:tabs>
              <w:autoSpaceDE w:val="0"/>
              <w:autoSpaceDN w:val="0"/>
              <w:adjustRightInd w:val="0"/>
              <w:ind w:firstLine="0"/>
              <w:rPr>
                <w:spacing w:val="-1"/>
              </w:rPr>
            </w:pPr>
            <w:r>
              <w:rPr>
                <w:spacing w:val="-1"/>
              </w:rPr>
              <w:t>1.Периоды наиболее эффективного развития физических качеств.</w:t>
            </w:r>
          </w:p>
          <w:p w:rsidR="005E5058" w:rsidRDefault="005E5058" w:rsidP="00B54D12">
            <w:pPr>
              <w:shd w:val="clear" w:color="auto" w:fill="FFFFFF"/>
              <w:tabs>
                <w:tab w:val="left" w:pos="2835"/>
                <w:tab w:val="left" w:pos="3686"/>
              </w:tabs>
              <w:autoSpaceDE w:val="0"/>
              <w:autoSpaceDN w:val="0"/>
              <w:adjustRightInd w:val="0"/>
              <w:ind w:firstLine="0"/>
              <w:rPr>
                <w:spacing w:val="-1"/>
              </w:rPr>
            </w:pPr>
            <w:r>
              <w:rPr>
                <w:spacing w:val="-1"/>
              </w:rPr>
              <w:t>2.Особенности развития физических качеств.</w:t>
            </w:r>
          </w:p>
          <w:p w:rsidR="005E5058" w:rsidRDefault="005E5058" w:rsidP="00B54D12">
            <w:pPr>
              <w:shd w:val="clear" w:color="auto" w:fill="FFFFFF"/>
              <w:tabs>
                <w:tab w:val="left" w:pos="2835"/>
                <w:tab w:val="left" w:pos="3686"/>
              </w:tabs>
              <w:autoSpaceDE w:val="0"/>
              <w:autoSpaceDN w:val="0"/>
              <w:adjustRightInd w:val="0"/>
              <w:ind w:firstLine="0"/>
              <w:rPr>
                <w:spacing w:val="-1"/>
              </w:rPr>
            </w:pPr>
            <w:r>
              <w:rPr>
                <w:spacing w:val="-1"/>
              </w:rPr>
              <w:t>3.Возрастная динамика силовых качеств.</w:t>
            </w:r>
          </w:p>
          <w:p w:rsidR="005E5058" w:rsidRDefault="005E5058" w:rsidP="00B54D12">
            <w:pPr>
              <w:shd w:val="clear" w:color="auto" w:fill="FFFFFF"/>
              <w:tabs>
                <w:tab w:val="left" w:pos="2835"/>
                <w:tab w:val="left" w:pos="3686"/>
              </w:tabs>
              <w:autoSpaceDE w:val="0"/>
              <w:autoSpaceDN w:val="0"/>
              <w:adjustRightInd w:val="0"/>
              <w:ind w:firstLine="0"/>
              <w:rPr>
                <w:spacing w:val="-1"/>
              </w:rPr>
            </w:pPr>
            <w:r>
              <w:rPr>
                <w:spacing w:val="-1"/>
              </w:rPr>
              <w:t>4.Возрастная динамика скоростных и скоростно-силовых качеств.</w:t>
            </w:r>
          </w:p>
          <w:p w:rsidR="005E5058" w:rsidRDefault="005E5058" w:rsidP="00B54D12">
            <w:pPr>
              <w:shd w:val="clear" w:color="auto" w:fill="FFFFFF"/>
              <w:tabs>
                <w:tab w:val="left" w:pos="2835"/>
                <w:tab w:val="left" w:pos="3686"/>
              </w:tabs>
              <w:autoSpaceDE w:val="0"/>
              <w:autoSpaceDN w:val="0"/>
              <w:adjustRightInd w:val="0"/>
              <w:ind w:firstLine="0"/>
              <w:rPr>
                <w:spacing w:val="-1"/>
              </w:rPr>
            </w:pPr>
            <w:r>
              <w:rPr>
                <w:spacing w:val="-1"/>
              </w:rPr>
              <w:t>5.Периоды наиболее эффективного развития выносливости, гибкости и координационных способностей.</w:t>
            </w:r>
          </w:p>
          <w:p w:rsidR="005E5058" w:rsidRDefault="005E5058" w:rsidP="00B54D12">
            <w:pPr>
              <w:shd w:val="clear" w:color="auto" w:fill="FFFFFF"/>
              <w:tabs>
                <w:tab w:val="left" w:pos="2835"/>
                <w:tab w:val="left" w:pos="3686"/>
              </w:tabs>
              <w:autoSpaceDE w:val="0"/>
              <w:autoSpaceDN w:val="0"/>
              <w:adjustRightInd w:val="0"/>
              <w:ind w:firstLine="0"/>
              <w:rPr>
                <w:spacing w:val="-1"/>
              </w:rPr>
            </w:pPr>
            <w:r>
              <w:rPr>
                <w:spacing w:val="-1"/>
              </w:rPr>
              <w:t>6.Возрастная динамика выносливости.</w:t>
            </w:r>
          </w:p>
          <w:p w:rsidR="005E5058" w:rsidRDefault="005E5058" w:rsidP="00B54D12">
            <w:pPr>
              <w:shd w:val="clear" w:color="auto" w:fill="FFFFFF"/>
              <w:tabs>
                <w:tab w:val="left" w:pos="2835"/>
                <w:tab w:val="left" w:pos="3686"/>
              </w:tabs>
              <w:autoSpaceDE w:val="0"/>
              <w:autoSpaceDN w:val="0"/>
              <w:adjustRightInd w:val="0"/>
              <w:ind w:firstLine="0"/>
              <w:rPr>
                <w:spacing w:val="-1"/>
              </w:rPr>
            </w:pPr>
            <w:r>
              <w:rPr>
                <w:spacing w:val="-1"/>
              </w:rPr>
              <w:t>7.Возрастная динамика подвижности и гибкости.</w:t>
            </w:r>
          </w:p>
          <w:p w:rsidR="005E5058" w:rsidRDefault="005E5058" w:rsidP="00B54D12">
            <w:pPr>
              <w:shd w:val="clear" w:color="auto" w:fill="FFFFFF"/>
              <w:tabs>
                <w:tab w:val="left" w:pos="2835"/>
                <w:tab w:val="left" w:pos="3686"/>
              </w:tabs>
              <w:autoSpaceDE w:val="0"/>
              <w:autoSpaceDN w:val="0"/>
              <w:adjustRightInd w:val="0"/>
              <w:ind w:firstLine="0"/>
              <w:rPr>
                <w:spacing w:val="-1"/>
              </w:rPr>
            </w:pPr>
            <w:r>
              <w:rPr>
                <w:spacing w:val="-1"/>
              </w:rPr>
              <w:lastRenderedPageBreak/>
              <w:t>8.Возрастная динамика координационных способностей.</w:t>
            </w:r>
          </w:p>
          <w:p w:rsidR="005E5058" w:rsidRPr="006F594B" w:rsidRDefault="005E5058" w:rsidP="00B54D12">
            <w:pPr>
              <w:shd w:val="clear" w:color="auto" w:fill="FFFFFF"/>
              <w:tabs>
                <w:tab w:val="left" w:pos="2835"/>
                <w:tab w:val="left" w:pos="3686"/>
              </w:tabs>
              <w:autoSpaceDE w:val="0"/>
              <w:autoSpaceDN w:val="0"/>
              <w:adjustRightInd w:val="0"/>
              <w:ind w:firstLine="0"/>
              <w:rPr>
                <w:spacing w:val="-1"/>
              </w:rPr>
            </w:pPr>
            <w:r>
              <w:rPr>
                <w:spacing w:val="-1"/>
              </w:rPr>
              <w:t>9. Защита рефератов.</w:t>
            </w:r>
          </w:p>
        </w:tc>
      </w:tr>
      <w:tr w:rsidR="005E5058" w:rsidRPr="009C7615">
        <w:trPr>
          <w:trHeight w:val="4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9C7615" w:rsidRDefault="005E5058" w:rsidP="00B54D1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  <w:r w:rsidRPr="00A11723">
              <w:t xml:space="preserve">Психолого-педагогические проблемы оптимизации учебно-тренировочных занятий </w:t>
            </w:r>
            <w:r>
              <w:t>(состояние, проблемы, перспек</w:t>
            </w:r>
            <w:r w:rsidRPr="00A11723">
              <w:t>тивы).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Default="005E5058" w:rsidP="00B54D12">
            <w:pPr>
              <w:ind w:firstLine="0"/>
            </w:pPr>
            <w:r>
              <w:t>1.Особенности психики школьников разного возраста и учебно-воспитательные методики их спортивной подготовки.</w:t>
            </w:r>
          </w:p>
          <w:p w:rsidR="005E5058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>2. Проблемы ухода юных спортсменов из спорта:</w:t>
            </w:r>
          </w:p>
          <w:p w:rsidR="005E5058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>Стресс (конфликт между образованием и учебой).</w:t>
            </w:r>
          </w:p>
          <w:p w:rsidR="005E5058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>Травматизм.</w:t>
            </w:r>
          </w:p>
          <w:p w:rsidR="005E5058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>Влияние родителей.</w:t>
            </w:r>
          </w:p>
          <w:p w:rsidR="005E5058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>Влияние тренера.</w:t>
            </w:r>
          </w:p>
          <w:p w:rsidR="005E5058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>Мотивация.</w:t>
            </w:r>
          </w:p>
          <w:p w:rsidR="005E5058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>Конфликт интересов (между занятием спортом и свободным времяпрепровождением).</w:t>
            </w:r>
          </w:p>
          <w:p w:rsidR="005E5058" w:rsidRPr="00A11723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 xml:space="preserve">3. Обсуждение материалов ВНИИФК (статья </w:t>
            </w:r>
            <w:proofErr w:type="spellStart"/>
            <w:r>
              <w:t>Э.Озолина</w:t>
            </w:r>
            <w:proofErr w:type="spellEnd"/>
            <w:r>
              <w:t>)</w:t>
            </w:r>
          </w:p>
        </w:tc>
      </w:tr>
      <w:tr w:rsidR="005E5058" w:rsidRPr="009C7615">
        <w:trPr>
          <w:trHeight w:val="10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9C7615" w:rsidRDefault="005E5058" w:rsidP="00B54D1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A11723" w:rsidRDefault="005E5058" w:rsidP="00B54D12">
            <w:pPr>
              <w:ind w:firstLine="0"/>
              <w:jc w:val="left"/>
              <w:rPr>
                <w:b/>
                <w:bCs/>
              </w:rPr>
            </w:pPr>
            <w:r>
              <w:t>Анализ примерных программ системы дополнительного образования детей (ДЮСШ, СДЮШОР).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 xml:space="preserve">1.Общие положения </w:t>
            </w:r>
            <w:proofErr w:type="gramStart"/>
            <w:r>
              <w:t>формирования программ системы дополнительного образования детей</w:t>
            </w:r>
            <w:proofErr w:type="gramEnd"/>
            <w:r>
              <w:t>: ДЮСШ, СДЮШОР (архитектоника содержания).</w:t>
            </w:r>
          </w:p>
          <w:p w:rsidR="005E5058" w:rsidRDefault="005E5058" w:rsidP="00B54D12">
            <w:pPr>
              <w:autoSpaceDE w:val="0"/>
              <w:autoSpaceDN w:val="0"/>
              <w:adjustRightInd w:val="0"/>
              <w:ind w:firstLine="0"/>
            </w:pPr>
            <w:r>
              <w:t xml:space="preserve">2.Основы </w:t>
            </w:r>
            <w:proofErr w:type="gramStart"/>
            <w:r>
              <w:t>контроля за</w:t>
            </w:r>
            <w:proofErr w:type="gramEnd"/>
            <w:r>
              <w:t xml:space="preserve"> учебно-тренировочным процессом как ведущая составляющая управления системой юношеского спорта.</w:t>
            </w:r>
            <w:r>
              <w:tab/>
            </w:r>
          </w:p>
          <w:p w:rsidR="005E5058" w:rsidRDefault="005E5058" w:rsidP="00B54D12">
            <w:pPr>
              <w:ind w:firstLine="0"/>
              <w:jc w:val="left"/>
            </w:pPr>
            <w:r>
              <w:t>3.Особенности планирования и контроля учебно-тренировочного процесса в группах подготовки (ДЮСШ, СДЮСШОР).</w:t>
            </w:r>
          </w:p>
          <w:p w:rsidR="005E5058" w:rsidRPr="009A210B" w:rsidRDefault="005E5058" w:rsidP="00B54D12">
            <w:pPr>
              <w:ind w:firstLine="0"/>
              <w:jc w:val="left"/>
            </w:pPr>
            <w:r>
              <w:t>4. Защита рефератов</w:t>
            </w:r>
          </w:p>
        </w:tc>
      </w:tr>
      <w:tr w:rsidR="005E5058" w:rsidRPr="009C7615">
        <w:trPr>
          <w:trHeight w:val="10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9C7615" w:rsidRDefault="005E5058" w:rsidP="00B54D1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A11723" w:rsidRDefault="005E5058" w:rsidP="00B54D12">
            <w:pPr>
              <w:ind w:firstLine="0"/>
              <w:jc w:val="left"/>
              <w:rPr>
                <w:b/>
                <w:bCs/>
              </w:rPr>
            </w:pPr>
            <w:r>
              <w:t>Оздоровительно-профилактическая работа в системе ДЮСШ, СДЮШОР, УОР.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Default="005E5058" w:rsidP="00B54D12">
            <w:pPr>
              <w:ind w:firstLine="0"/>
              <w:jc w:val="left"/>
            </w:pPr>
            <w:r>
              <w:t xml:space="preserve">1.Здоровьесберегающие системы подготовки юных спортсменов. </w:t>
            </w:r>
          </w:p>
          <w:p w:rsidR="005E5058" w:rsidRDefault="005E5058" w:rsidP="00B54D12">
            <w:pPr>
              <w:ind w:firstLine="0"/>
              <w:jc w:val="left"/>
            </w:pPr>
            <w:r>
              <w:t>2.Проблемы разрешения противоречий детско-юношеского спорта и оздоровительная направленность физкультурно-спортивной деятельности на уровне ДЮСШ, СДЮШОР.</w:t>
            </w:r>
          </w:p>
          <w:p w:rsidR="005E5058" w:rsidRPr="009A210B" w:rsidRDefault="005E5058" w:rsidP="00B54D12">
            <w:pPr>
              <w:ind w:firstLine="0"/>
              <w:jc w:val="left"/>
            </w:pPr>
            <w:r>
              <w:t>3. Защита рефератов</w:t>
            </w:r>
          </w:p>
        </w:tc>
      </w:tr>
      <w:tr w:rsidR="005E5058" w:rsidRPr="009C7615">
        <w:trPr>
          <w:trHeight w:val="10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9C7615" w:rsidRDefault="005E5058" w:rsidP="00B54D1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A11723" w:rsidRDefault="005E5058" w:rsidP="00B54D12">
            <w:pPr>
              <w:ind w:firstLine="0"/>
              <w:jc w:val="left"/>
              <w:rPr>
                <w:b/>
                <w:bCs/>
              </w:rPr>
            </w:pPr>
            <w:r>
              <w:t>Современный спортивный педагог детско-юношеского спорта (тренер, спортивный судья, организатор).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Default="005E5058" w:rsidP="00B54D12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1.Требования к детскому спортивному педагогу (качество подготовки специалистов, проблемы, перспективы).</w:t>
            </w:r>
          </w:p>
          <w:p w:rsidR="005E5058" w:rsidRDefault="005E5058" w:rsidP="00B54D12">
            <w:pPr>
              <w:ind w:firstLine="0"/>
              <w:jc w:val="left"/>
            </w:pPr>
            <w:r>
              <w:t>2.Особенности выбора направлений воспитательной работы в спортивных коллективах. Формирование спортивного коллектива.</w:t>
            </w:r>
          </w:p>
          <w:p w:rsidR="005E5058" w:rsidRPr="009A210B" w:rsidRDefault="005E5058" w:rsidP="00B54D12">
            <w:pPr>
              <w:ind w:firstLine="0"/>
              <w:jc w:val="left"/>
            </w:pPr>
            <w:r>
              <w:t>3. Защита рефератов</w:t>
            </w:r>
          </w:p>
        </w:tc>
      </w:tr>
      <w:tr w:rsidR="005E5058" w:rsidRPr="009C7615">
        <w:trPr>
          <w:trHeight w:val="10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9C7615" w:rsidRDefault="005E5058" w:rsidP="00B54D12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Pr="00A11723" w:rsidRDefault="005E5058" w:rsidP="00B54D12">
            <w:pPr>
              <w:ind w:firstLine="0"/>
              <w:jc w:val="left"/>
              <w:rPr>
                <w:b/>
                <w:bCs/>
              </w:rPr>
            </w:pPr>
            <w:proofErr w:type="spellStart"/>
            <w:r>
              <w:t>Фэйр</w:t>
            </w:r>
            <w:proofErr w:type="spellEnd"/>
            <w:r>
              <w:t xml:space="preserve"> </w:t>
            </w:r>
            <w:proofErr w:type="spellStart"/>
            <w:r>
              <w:t>Плей</w:t>
            </w:r>
            <w:proofErr w:type="spellEnd"/>
            <w:r>
              <w:t xml:space="preserve"> в системе олимпийского образования в программах ДЮСШ, СДЮШОР, УОР по видам спорта (по материалам периодической печати).</w:t>
            </w:r>
          </w:p>
        </w:tc>
        <w:tc>
          <w:tcPr>
            <w:tcW w:w="6084" w:type="dxa"/>
            <w:tcBorders>
              <w:top w:val="single" w:sz="4" w:space="0" w:color="auto"/>
              <w:bottom w:val="single" w:sz="4" w:space="0" w:color="auto"/>
            </w:tcBorders>
          </w:tcPr>
          <w:p w:rsidR="005E5058" w:rsidRDefault="005E5058" w:rsidP="00B54D12">
            <w:pPr>
              <w:ind w:firstLine="0"/>
              <w:jc w:val="left"/>
            </w:pPr>
            <w:r>
              <w:t>1.Возможности нравственного воспитания путём воздействия конкретными средствами вида спортивной деятельности.</w:t>
            </w:r>
          </w:p>
          <w:p w:rsidR="005E5058" w:rsidRDefault="005E5058" w:rsidP="00B54D12">
            <w:pPr>
              <w:ind w:firstLine="0"/>
              <w:jc w:val="left"/>
            </w:pPr>
            <w:r>
              <w:t xml:space="preserve">2.Фэйр </w:t>
            </w:r>
            <w:proofErr w:type="spellStart"/>
            <w:r>
              <w:t>Плэй</w:t>
            </w:r>
            <w:proofErr w:type="spellEnd"/>
            <w:r>
              <w:t xml:space="preserve"> в системе воспитательных мероприятий программ дополнительного образования детей (ДЮСШ, СДЮШОР).</w:t>
            </w:r>
          </w:p>
          <w:p w:rsidR="005E5058" w:rsidRDefault="005E5058" w:rsidP="00B54D12">
            <w:pPr>
              <w:ind w:firstLine="0"/>
              <w:jc w:val="left"/>
            </w:pPr>
            <w:r>
              <w:t xml:space="preserve">3. </w:t>
            </w:r>
            <w:proofErr w:type="spellStart"/>
            <w:r>
              <w:t>Спартианское</w:t>
            </w:r>
            <w:proofErr w:type="spellEnd"/>
            <w:r>
              <w:t xml:space="preserve"> движение в России и в мире.</w:t>
            </w:r>
          </w:p>
          <w:p w:rsidR="005E5058" w:rsidRPr="009A210B" w:rsidRDefault="005E5058" w:rsidP="00B54D12">
            <w:pPr>
              <w:ind w:firstLine="0"/>
              <w:jc w:val="left"/>
            </w:pPr>
            <w:r>
              <w:t>4. Защита рефератов</w:t>
            </w:r>
          </w:p>
        </w:tc>
      </w:tr>
    </w:tbl>
    <w:p w:rsidR="005E5058" w:rsidRDefault="005E5058" w:rsidP="00B54D12">
      <w:pPr>
        <w:ind w:firstLine="0"/>
        <w:rPr>
          <w:b/>
          <w:bCs/>
        </w:rPr>
      </w:pPr>
    </w:p>
    <w:p w:rsidR="005E5058" w:rsidRPr="00773EC9" w:rsidRDefault="005E5058" w:rsidP="00AF1B4C">
      <w:pPr>
        <w:jc w:val="center"/>
        <w:rPr>
          <w:b/>
          <w:bCs/>
        </w:rPr>
      </w:pPr>
      <w:r w:rsidRPr="00773EC9">
        <w:rPr>
          <w:b/>
          <w:bCs/>
        </w:rPr>
        <w:t>5. Образовательные технологии</w:t>
      </w:r>
    </w:p>
    <w:p w:rsidR="005E5058" w:rsidRPr="00697023" w:rsidRDefault="005E5058" w:rsidP="00B54D12">
      <w:pPr>
        <w:pStyle w:val="a8"/>
        <w:widowControl w:val="0"/>
        <w:tabs>
          <w:tab w:val="clear" w:pos="643"/>
        </w:tabs>
        <w:spacing w:before="0" w:beforeAutospacing="0" w:after="0" w:afterAutospacing="0"/>
        <w:ind w:left="567" w:firstLine="40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5.1. </w:t>
      </w:r>
      <w:r w:rsidRPr="00697023">
        <w:rPr>
          <w:b/>
          <w:bCs/>
          <w:i/>
          <w:iCs/>
        </w:rPr>
        <w:t>Использование в учебном процессе интерактивных форм проведения занятий</w:t>
      </w:r>
    </w:p>
    <w:p w:rsidR="005E5058" w:rsidRDefault="005E5058" w:rsidP="00B54D12">
      <w:pPr>
        <w:ind w:firstLine="720"/>
      </w:pPr>
      <w:r>
        <w:t xml:space="preserve">В учебном процессе, помимо чтения лекций, которые составляют </w:t>
      </w:r>
      <w:r w:rsidRPr="00656829">
        <w:t>4</w:t>
      </w:r>
      <w:r>
        <w:t>6</w:t>
      </w:r>
      <w:r w:rsidRPr="00656829">
        <w:t xml:space="preserve"> %</w:t>
      </w:r>
      <w:r>
        <w:t xml:space="preserve"> аудиторных занятий, широко используются активные и интерактивные формы (разбор конкретных </w:t>
      </w:r>
      <w:r>
        <w:lastRenderedPageBreak/>
        <w:t>ситуаций, проблем), показ видео материалов. В сочетании с внеаудиторной работой это способствует формированию и развитию профессиональных навыков обучающихся.</w:t>
      </w:r>
    </w:p>
    <w:p w:rsidR="005E5058" w:rsidRDefault="005E5058" w:rsidP="00B54D12">
      <w:pPr>
        <w:shd w:val="clear" w:color="auto" w:fill="FFFFFF"/>
        <w:ind w:left="14" w:right="10" w:firstLine="720"/>
      </w:pPr>
      <w:r>
        <w:rPr>
          <w:i/>
          <w:iCs/>
        </w:rPr>
        <w:t xml:space="preserve">На лекционных занятиях </w:t>
      </w:r>
      <w:r>
        <w:t>закладываются основы знаний по теории и методике юношеского спорта, фор</w:t>
      </w:r>
      <w:r>
        <w:softHyphen/>
      </w:r>
      <w:r>
        <w:rPr>
          <w:spacing w:val="-1"/>
        </w:rPr>
        <w:t>мируется фундамент для последующего усвоения студентами учебного мате</w:t>
      </w:r>
      <w:r>
        <w:rPr>
          <w:spacing w:val="-1"/>
        </w:rPr>
        <w:softHyphen/>
      </w:r>
      <w:r>
        <w:t>риала.</w:t>
      </w:r>
    </w:p>
    <w:p w:rsidR="005E5058" w:rsidRPr="002E3729" w:rsidRDefault="005E5058" w:rsidP="002E3729">
      <w:pPr>
        <w:shd w:val="clear" w:color="auto" w:fill="FFFFFF"/>
        <w:ind w:left="5" w:right="19" w:firstLine="720"/>
      </w:pPr>
      <w:r w:rsidRPr="002D0F8D">
        <w:rPr>
          <w:i/>
          <w:iCs/>
        </w:rPr>
        <w:t>Практические занятия</w:t>
      </w:r>
      <w:r w:rsidRPr="002D0F8D">
        <w:t xml:space="preserve"> (семинарские) (5</w:t>
      </w:r>
      <w:r>
        <w:t>4</w:t>
      </w:r>
      <w:r w:rsidRPr="002D0F8D">
        <w:t xml:space="preserve"> %) проводятся для закрепления лекционного  курса и формируют профессиональные умения и навыки.  </w:t>
      </w:r>
      <w:r w:rsidRPr="002D0F8D">
        <w:rPr>
          <w:spacing w:val="-1"/>
        </w:rPr>
        <w:t>Основные задачи практической формы занятий - углубление профессиональных знаний и овладение навыками их применения в реальной практической деятельности, формирование умений и навыков само</w:t>
      </w:r>
      <w:r w:rsidRPr="002D0F8D">
        <w:rPr>
          <w:spacing w:val="-1"/>
        </w:rPr>
        <w:softHyphen/>
      </w:r>
      <w:r w:rsidRPr="002D0F8D">
        <w:t>стоятельной работы.</w:t>
      </w:r>
    </w:p>
    <w:p w:rsidR="005E5058" w:rsidRPr="00F32990" w:rsidRDefault="005E5058" w:rsidP="002E3729">
      <w:pPr>
        <w:spacing w:before="120" w:after="120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5.2</w:t>
      </w:r>
      <w:r w:rsidRPr="00F32990">
        <w:rPr>
          <w:b/>
          <w:bCs/>
          <w:i/>
          <w:iCs/>
        </w:rPr>
        <w:t>. Формы работы</w:t>
      </w:r>
      <w:r>
        <w:rPr>
          <w:b/>
          <w:bCs/>
          <w:i/>
          <w:iCs/>
        </w:rPr>
        <w:t>,</w:t>
      </w:r>
      <w:r w:rsidRPr="00F32990">
        <w:rPr>
          <w:b/>
          <w:bCs/>
          <w:i/>
          <w:iCs/>
        </w:rPr>
        <w:t xml:space="preserve"> формирующие у студента общекультурные компетенции: </w:t>
      </w:r>
    </w:p>
    <w:p w:rsidR="005E5058" w:rsidRPr="00F32990" w:rsidRDefault="005E5058" w:rsidP="00B54D12">
      <w:pPr>
        <w:pStyle w:val="a6"/>
        <w:tabs>
          <w:tab w:val="clear" w:pos="64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2990">
        <w:rPr>
          <w:rFonts w:ascii="Times New Roman" w:hAnsi="Times New Roman" w:cs="Times New Roman"/>
          <w:sz w:val="24"/>
          <w:szCs w:val="24"/>
        </w:rPr>
        <w:t xml:space="preserve">Работа студента в группе формирует чувство коллективизма и коммуникабельность. </w:t>
      </w:r>
    </w:p>
    <w:p w:rsidR="005E5058" w:rsidRPr="00F32990" w:rsidRDefault="005E5058" w:rsidP="00B54D12">
      <w:pPr>
        <w:pStyle w:val="a6"/>
        <w:tabs>
          <w:tab w:val="clear" w:pos="64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F32990">
        <w:rPr>
          <w:rFonts w:ascii="Times New Roman" w:hAnsi="Times New Roman" w:cs="Times New Roman"/>
          <w:sz w:val="24"/>
          <w:szCs w:val="24"/>
        </w:rPr>
        <w:t>Самостоятельная работа с литературой, написание  рефератов формируют способность анализировать социальные проблемы, умение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полученные навыки </w:t>
      </w:r>
      <w:r w:rsidRPr="00F32990">
        <w:rPr>
          <w:rFonts w:ascii="Times New Roman" w:hAnsi="Times New Roman" w:cs="Times New Roman"/>
          <w:sz w:val="24"/>
          <w:szCs w:val="24"/>
        </w:rPr>
        <w:t xml:space="preserve"> на практике в различных видах профессиональной и социальной деятельности.</w:t>
      </w:r>
    </w:p>
    <w:p w:rsidR="005E5058" w:rsidRPr="00F32990" w:rsidRDefault="005E5058" w:rsidP="00B54D12">
      <w:pPr>
        <w:pStyle w:val="a6"/>
        <w:tabs>
          <w:tab w:val="clear" w:pos="64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32990">
        <w:rPr>
          <w:rFonts w:ascii="Times New Roman" w:hAnsi="Times New Roman" w:cs="Times New Roman"/>
          <w:sz w:val="24"/>
          <w:szCs w:val="24"/>
        </w:rPr>
        <w:t>Различные виды учебной работы, включая самостоятельную работу студента, способствуют овладению культурой мышления, способностью в письменной и устной речи логически правильно оформить его результаты; готовностью к формированию системного подхода к анализу информации, восприятию инноваций; формируют способность и готовность к самосовершенствованию, самореализации, личностной и предметной рефлексии.</w:t>
      </w:r>
    </w:p>
    <w:p w:rsidR="005E5058" w:rsidRPr="00F32990" w:rsidRDefault="005E5058" w:rsidP="00B54D12">
      <w:pPr>
        <w:pStyle w:val="a6"/>
        <w:tabs>
          <w:tab w:val="clear" w:pos="643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F32990">
        <w:rPr>
          <w:rFonts w:ascii="Times New Roman" w:hAnsi="Times New Roman" w:cs="Times New Roman"/>
          <w:sz w:val="24"/>
          <w:szCs w:val="24"/>
        </w:rPr>
        <w:t>Различные виды учебной деятельности формируют способность в условиях развития науки и практики к переоценке накопленного опыта, анализу своих возможностей, умение приобретать новые знания, использовать различные формы обучения, информационно-образовательные тех</w:t>
      </w:r>
      <w:r>
        <w:rPr>
          <w:rFonts w:ascii="Times New Roman" w:hAnsi="Times New Roman" w:cs="Times New Roman"/>
          <w:sz w:val="24"/>
          <w:szCs w:val="24"/>
        </w:rPr>
        <w:t>нологии.</w:t>
      </w:r>
    </w:p>
    <w:p w:rsidR="005E5058" w:rsidRPr="00446CB1" w:rsidRDefault="005E5058" w:rsidP="00B54D12"/>
    <w:p w:rsidR="005E5058" w:rsidRPr="002E3729" w:rsidRDefault="005E5058" w:rsidP="002E3729">
      <w:pPr>
        <w:jc w:val="center"/>
        <w:rPr>
          <w:b/>
          <w:bCs/>
        </w:rPr>
      </w:pPr>
      <w:r w:rsidRPr="00446CB1">
        <w:rPr>
          <w:b/>
          <w:bCs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5E5058" w:rsidRPr="00AF1B4C" w:rsidRDefault="005E5058" w:rsidP="002E3729">
      <w:pPr>
        <w:pStyle w:val="aa"/>
        <w:spacing w:before="120"/>
        <w:ind w:firstLine="340"/>
        <w:jc w:val="both"/>
        <w:rPr>
          <w:b/>
          <w:bCs/>
          <w:i/>
          <w:iCs/>
        </w:rPr>
      </w:pPr>
      <w:r w:rsidRPr="00AF1B4C">
        <w:rPr>
          <w:b/>
          <w:bCs/>
          <w:i/>
          <w:iCs/>
        </w:rPr>
        <w:t>6.1. Самостоятельная работа</w:t>
      </w:r>
    </w:p>
    <w:p w:rsidR="005E5058" w:rsidRDefault="005E5058" w:rsidP="00B54D12">
      <w:r>
        <w:t>Самостоятельная работа студентов направлена на решение следующих задач:</w:t>
      </w:r>
    </w:p>
    <w:p w:rsidR="005E5058" w:rsidRDefault="005E5058" w:rsidP="00B54D12">
      <w:pPr>
        <w:widowControl/>
      </w:pPr>
      <w:r>
        <w:t>1) выработка навыков восприятия и анализа профессиональной информации;</w:t>
      </w:r>
    </w:p>
    <w:p w:rsidR="005E5058" w:rsidRDefault="005E5058" w:rsidP="00B54D12">
      <w:pPr>
        <w:widowControl/>
      </w:pPr>
      <w:r>
        <w:t>2) формирование навыков организации и реализации спортивно-оздоровительного туризма;</w:t>
      </w:r>
    </w:p>
    <w:p w:rsidR="005E5058" w:rsidRDefault="005E5058" w:rsidP="00B54D12">
      <w:pPr>
        <w:widowControl/>
      </w:pPr>
      <w:r>
        <w:t>3) развитие и совершенствование способностей к принятию решений и их реализации;</w:t>
      </w:r>
    </w:p>
    <w:p w:rsidR="005E5058" w:rsidRDefault="005E5058" w:rsidP="00B54D12">
      <w:pPr>
        <w:widowControl/>
      </w:pPr>
      <w:r>
        <w:t>4) развитие и совершенствование творческих способностей при самостоятельном изучении профессиональных проблем.</w:t>
      </w:r>
    </w:p>
    <w:p w:rsidR="005E5058" w:rsidRDefault="005E5058" w:rsidP="00B54D12">
      <w:r>
        <w:t xml:space="preserve">Для решения первой задачи студентам предлагаются к прочтению и содержательному анализу монографии и научные статьи по проблемам спортивно-оздоровительного туризма. Результаты работы с текстами обсуждаются на семинарских занятиях и коллоквиумах. </w:t>
      </w:r>
    </w:p>
    <w:p w:rsidR="005E5058" w:rsidRDefault="005E5058" w:rsidP="00B54D12">
      <w:r>
        <w:t>Для развития навыков самостоятельной работы студенты выполняют задания, самостоятельно обращаясь к учебной, справочной и научно-методической литературе. Проверка выполнения заданий осуществляется на семинарских занятиях с помощью устных выступлений студентов и их коллективного обсуждения.</w:t>
      </w:r>
    </w:p>
    <w:p w:rsidR="005E5058" w:rsidRDefault="005E5058" w:rsidP="00B54D12">
      <w:pPr>
        <w:spacing w:line="200" w:lineRule="atLeast"/>
      </w:pPr>
      <w:r>
        <w:t>Для развития и совершенствования коммуникативных способностей студентов организуются специальные учебные занятия в виде «диспутов» или «конференций», при подготовке к которым студенты заранее распределяются по группам, отстаивающим ту или иную точку зрения по обсуждаемой проблеме.</w:t>
      </w:r>
    </w:p>
    <w:p w:rsidR="005E5058" w:rsidRDefault="005E5058" w:rsidP="00AF1B4C">
      <w:pPr>
        <w:spacing w:line="200" w:lineRule="atLeast"/>
      </w:pPr>
      <w:r>
        <w:t xml:space="preserve">Одним из видов самостоятельной работы студентов является написание реферата по заданной либо согласованной с преподавателем теме. </w:t>
      </w:r>
    </w:p>
    <w:p w:rsidR="005E5058" w:rsidRPr="00712FAB" w:rsidRDefault="005E5058" w:rsidP="00AF1B4C">
      <w:pPr>
        <w:spacing w:before="120" w:after="120"/>
        <w:ind w:firstLine="567"/>
        <w:rPr>
          <w:i/>
          <w:iCs/>
          <w:u w:val="single"/>
        </w:rPr>
      </w:pPr>
      <w:r w:rsidRPr="00712FAB">
        <w:rPr>
          <w:i/>
          <w:iCs/>
          <w:u w:val="single"/>
        </w:rPr>
        <w:lastRenderedPageBreak/>
        <w:t>Методические советы по написанию реферата</w:t>
      </w:r>
    </w:p>
    <w:p w:rsidR="005E5058" w:rsidRDefault="005E5058" w:rsidP="00160FD4">
      <w:pPr>
        <w:ind w:firstLine="567"/>
      </w:pPr>
      <w:r>
        <w:t>1. Тема реферата выбирается в соответствии с интересами студента и не обязательно должна соответствовать приведенному ниже примерному перечню. Важно, чтобы в реферате: во-первых, были освещены как естественнонаучные, так и социальные стороны проблемы; а во-вторых, представлены как общетеоретические положения, так и конкретные примеры. Особенно приветствуется использование собственных примеров из окружающей жизни.</w:t>
      </w:r>
    </w:p>
    <w:p w:rsidR="005E5058" w:rsidRDefault="005E5058" w:rsidP="00160FD4">
      <w:pPr>
        <w:ind w:firstLine="567"/>
      </w:pPr>
      <w:r>
        <w:t>2. Реферат должен основываться на проработке нескольких дополнительных к основной литературе источников. Как правило, это специальные монографии или статьи. Рекомендуется использовать также в качестве дополнительной литературы научно-популярные журналы: «Теория и методика физической культуры» и др.</w:t>
      </w:r>
    </w:p>
    <w:p w:rsidR="005E5058" w:rsidRDefault="005E5058" w:rsidP="00160FD4">
      <w:pPr>
        <w:ind w:firstLine="567"/>
      </w:pPr>
      <w:r>
        <w:t>3. План реферата должен быть авторским. В нем проявляется подход автора, его мнение, анализ проблемы.</w:t>
      </w:r>
    </w:p>
    <w:p w:rsidR="005E5058" w:rsidRDefault="005E5058" w:rsidP="00160FD4">
      <w:pPr>
        <w:ind w:firstLine="567"/>
      </w:pPr>
      <w:r>
        <w:t xml:space="preserve">4.Все приводимые в реферате факты и заимствованные соображения должны сопровождаться ссылками на источник информации. </w:t>
      </w:r>
    </w:p>
    <w:p w:rsidR="005E5058" w:rsidRPr="00712FAB" w:rsidRDefault="005E5058" w:rsidP="00160FD4">
      <w:pPr>
        <w:ind w:firstLine="567"/>
        <w:rPr>
          <w:i/>
          <w:iCs/>
        </w:rPr>
      </w:pPr>
      <w:r>
        <w:t xml:space="preserve">5. Недопустимо просто скомпоновать реферат из кусков заимствованного текста. Все цитаты должны быть представлены в кавычках с указанием в скобках источника и страницы, например: </w:t>
      </w:r>
      <w:proofErr w:type="gramStart"/>
      <w:r>
        <w:t>«</w:t>
      </w:r>
      <w:r w:rsidRPr="00712FAB">
        <w:rPr>
          <w:i/>
          <w:iCs/>
        </w:rPr>
        <w:t xml:space="preserve">В.А. </w:t>
      </w:r>
      <w:proofErr w:type="spellStart"/>
      <w:r w:rsidRPr="00712FAB">
        <w:rPr>
          <w:i/>
          <w:iCs/>
        </w:rPr>
        <w:t>Толочек</w:t>
      </w:r>
      <w:proofErr w:type="spellEnd"/>
      <w:r w:rsidRPr="00712FAB">
        <w:rPr>
          <w:i/>
          <w:iCs/>
        </w:rPr>
        <w:t xml:space="preserve"> [19] утверждает, что субъект, овладевающий данной профессиональной деятельностью (иначе говоря, формирующий свой индивидуальный стиль деятельности), не может произвольно перебирать ее компоненты, а должен использовать только исходно согласованные их комбинации.</w:t>
      </w:r>
      <w:r>
        <w:rPr>
          <w:i/>
          <w:iCs/>
        </w:rPr>
        <w:t xml:space="preserve">».  </w:t>
      </w:r>
      <w:r w:rsidRPr="00712FAB">
        <w:t>Или</w:t>
      </w:r>
      <w:r>
        <w:t xml:space="preserve"> </w:t>
      </w:r>
      <w:r w:rsidRPr="00712FAB">
        <w:rPr>
          <w:i/>
          <w:iCs/>
        </w:rPr>
        <w:t xml:space="preserve"> </w:t>
      </w:r>
      <w:r>
        <w:rPr>
          <w:i/>
          <w:iCs/>
        </w:rPr>
        <w:t>«</w:t>
      </w:r>
      <w:r w:rsidRPr="00712FAB">
        <w:rPr>
          <w:i/>
          <w:iCs/>
        </w:rPr>
        <w:t xml:space="preserve">Специфика концепции индивидуального стиля деятельности обоснована В.С. </w:t>
      </w:r>
      <w:proofErr w:type="spellStart"/>
      <w:r w:rsidRPr="00712FAB">
        <w:rPr>
          <w:i/>
          <w:iCs/>
        </w:rPr>
        <w:t>Мерлиным</w:t>
      </w:r>
      <w:proofErr w:type="spellEnd"/>
      <w:r w:rsidRPr="00712FAB">
        <w:rPr>
          <w:i/>
          <w:iCs/>
        </w:rPr>
        <w:t xml:space="preserve"> [10] и Е.А. Климовым [5] и состоит в том, что под таковым понимаются не отдельные элементы деятельности</w:t>
      </w:r>
      <w:proofErr w:type="gramEnd"/>
      <w:r w:rsidRPr="00712FAB">
        <w:rPr>
          <w:i/>
          <w:iCs/>
        </w:rPr>
        <w:t>, а их определенное сочетание (система приемов и способов деятельности); стиль обусловлен психологически (</w:t>
      </w:r>
      <w:proofErr w:type="spellStart"/>
      <w:r w:rsidRPr="00712FAB">
        <w:rPr>
          <w:i/>
          <w:iCs/>
        </w:rPr>
        <w:t>психофизиологически</w:t>
      </w:r>
      <w:proofErr w:type="spellEnd"/>
      <w:r w:rsidRPr="00712FAB">
        <w:rPr>
          <w:i/>
          <w:iCs/>
        </w:rPr>
        <w:t>), но он не фатально детерминирован индивидуальными особенностями субъекта, а формируется как интегральный эффект взаимодействия субъекта и объекта; стиль может изменяться при изменении условий деятельности; формирование и развитие стиля связано с формированием и разв</w:t>
      </w:r>
      <w:r>
        <w:rPr>
          <w:i/>
          <w:iCs/>
        </w:rPr>
        <w:t>итием определенных индивидуально</w:t>
      </w:r>
      <w:r w:rsidRPr="00712FAB">
        <w:rPr>
          <w:i/>
          <w:iCs/>
        </w:rPr>
        <w:t xml:space="preserve"> </w:t>
      </w:r>
      <w:proofErr w:type="gramStart"/>
      <w:r w:rsidRPr="00712FAB">
        <w:rPr>
          <w:i/>
          <w:iCs/>
        </w:rPr>
        <w:t>-п</w:t>
      </w:r>
      <w:proofErr w:type="gramEnd"/>
      <w:r w:rsidRPr="00712FAB">
        <w:rPr>
          <w:i/>
          <w:iCs/>
        </w:rPr>
        <w:t>сихологических особенностей субъекта [19]</w:t>
      </w:r>
      <w:r>
        <w:rPr>
          <w:i/>
          <w:iCs/>
        </w:rPr>
        <w:t>».</w:t>
      </w:r>
    </w:p>
    <w:p w:rsidR="005E5058" w:rsidRDefault="005E5058" w:rsidP="00160FD4">
      <w:pPr>
        <w:ind w:firstLine="567"/>
      </w:pPr>
      <w:r>
        <w:rPr>
          <w:i/>
          <w:iCs/>
        </w:rPr>
        <w:t xml:space="preserve"> </w:t>
      </w:r>
      <w:r>
        <w:t>Отсутствие кавычек и ссылок означает плагиат и, в соответствии с установившейся научной этикой, считается грубым нарушением авторских прав.</w:t>
      </w:r>
    </w:p>
    <w:p w:rsidR="005E5058" w:rsidRDefault="005E5058" w:rsidP="00160FD4">
      <w:pPr>
        <w:ind w:firstLine="567"/>
      </w:pPr>
      <w:r>
        <w:t xml:space="preserve">6. Реферат оформляется в виде текста на листах стандартного формата (А-4). Начинается с титульного листа, в котором указывается название вуза, учебной дисциплины, тема реферата, фамилия и инициалы студента, номер академической группы или название кафедры, год и географическое место местонахождения вуза. Затем следует оглавление с указанием страниц разделов. Сам текст реферата желательно подразделить на разделы: главы, </w:t>
      </w:r>
      <w:proofErr w:type="spellStart"/>
      <w:r>
        <w:t>подглавы</w:t>
      </w:r>
      <w:proofErr w:type="spellEnd"/>
      <w:r>
        <w:t xml:space="preserve"> и озаглавить их. Приветствуется использование в реферате количественных данных и иллюстраций (графики, таблицы, диаграммы, рисунки).</w:t>
      </w:r>
    </w:p>
    <w:p w:rsidR="005E5058" w:rsidRDefault="005E5058" w:rsidP="00160FD4">
      <w:pPr>
        <w:ind w:firstLine="567"/>
      </w:pPr>
      <w:r>
        <w:t xml:space="preserve">7. Завершают реферат разделы «Заключение» и «Список использованной литературы». В заключении представлены основные выводы, ясно сформулированные в тезисной форме и, обычно, пронумерованные. </w:t>
      </w:r>
    </w:p>
    <w:p w:rsidR="005E5058" w:rsidRDefault="005E5058" w:rsidP="00160FD4">
      <w:pPr>
        <w:ind w:firstLine="567"/>
      </w:pPr>
      <w:r>
        <w:t xml:space="preserve">8. Список литературы должен быть составлен в </w:t>
      </w:r>
      <w:proofErr w:type="gramStart"/>
      <w:r>
        <w:t>полном</w:t>
      </w:r>
      <w:proofErr w:type="gramEnd"/>
      <w:r>
        <w:t xml:space="preserve"> соответствие с действующим ГОС-ом (правилами), включая особую расстановку знаков препинания. В общем случае наиболее часто используемый в нашей стране порядок библиографических ссылок следующий:</w:t>
      </w:r>
    </w:p>
    <w:p w:rsidR="005E5058" w:rsidRDefault="005E5058" w:rsidP="00160FD4">
      <w:pPr>
        <w:ind w:firstLine="567"/>
      </w:pPr>
      <w:r>
        <w:t>Автор И.О. Название книги. Место издания: Издательство, Год издания. Общее число страниц в книге.</w:t>
      </w:r>
    </w:p>
    <w:p w:rsidR="005E5058" w:rsidRDefault="005E5058" w:rsidP="00160FD4">
      <w:pPr>
        <w:ind w:firstLine="567"/>
      </w:pPr>
      <w:r>
        <w:t xml:space="preserve">Автор И.О. Название статьи // Название журнала. Год издания. Том__. № __. Страницы </w:t>
      </w:r>
      <w:proofErr w:type="gramStart"/>
      <w:r>
        <w:t>от</w:t>
      </w:r>
      <w:proofErr w:type="gramEnd"/>
      <w:r>
        <w:t xml:space="preserve"> __ до ___.</w:t>
      </w:r>
    </w:p>
    <w:p w:rsidR="005E5058" w:rsidRDefault="005E5058" w:rsidP="00160FD4">
      <w:pPr>
        <w:ind w:firstLine="567"/>
      </w:pPr>
      <w:r>
        <w:t xml:space="preserve">Автор И.О. Название статьи / Название сборника. Место издания: Издательство, Год издания. Страницы </w:t>
      </w:r>
      <w:proofErr w:type="gramStart"/>
      <w:r>
        <w:t>от</w:t>
      </w:r>
      <w:proofErr w:type="gramEnd"/>
      <w:r>
        <w:t xml:space="preserve"> __ до ___.</w:t>
      </w:r>
    </w:p>
    <w:p w:rsidR="005E5058" w:rsidRDefault="005E5058" w:rsidP="00C03936">
      <w:pPr>
        <w:spacing w:before="120" w:after="120"/>
        <w:ind w:left="181" w:firstLine="403"/>
        <w:jc w:val="left"/>
        <w:rPr>
          <w:i/>
          <w:iCs/>
          <w:u w:val="single"/>
        </w:rPr>
      </w:pPr>
      <w:r w:rsidRPr="00A86A01">
        <w:rPr>
          <w:i/>
          <w:iCs/>
          <w:u w:val="single"/>
        </w:rPr>
        <w:t>Рекомендуемые темы рефератов</w:t>
      </w:r>
    </w:p>
    <w:p w:rsidR="005E5058" w:rsidRDefault="005E5058" w:rsidP="00AF1B4C">
      <w:pPr>
        <w:numPr>
          <w:ilvl w:val="0"/>
          <w:numId w:val="39"/>
        </w:numPr>
        <w:tabs>
          <w:tab w:val="clear" w:pos="1424"/>
          <w:tab w:val="num" w:pos="900"/>
        </w:tabs>
        <w:ind w:left="896" w:hanging="357"/>
      </w:pPr>
      <w:r>
        <w:lastRenderedPageBreak/>
        <w:t>Физическая подготовка – основа достижений юных спортсменов.</w:t>
      </w:r>
    </w:p>
    <w:p w:rsidR="005E5058" w:rsidRDefault="005E5058" w:rsidP="00AF1B4C">
      <w:pPr>
        <w:numPr>
          <w:ilvl w:val="0"/>
          <w:numId w:val="39"/>
        </w:numPr>
        <w:tabs>
          <w:tab w:val="clear" w:pos="1424"/>
          <w:tab w:val="num" w:pos="900"/>
        </w:tabs>
        <w:ind w:left="896" w:hanging="357"/>
      </w:pPr>
      <w:r>
        <w:t>Построение тренировочного занятия юных спортсменов (теннисистов, пловцов, гимнастов, волейболистов и т.д. по выбору).</w:t>
      </w:r>
    </w:p>
    <w:p w:rsidR="005E5058" w:rsidRDefault="005E5058" w:rsidP="00AF1B4C">
      <w:pPr>
        <w:numPr>
          <w:ilvl w:val="0"/>
          <w:numId w:val="39"/>
        </w:numPr>
        <w:tabs>
          <w:tab w:val="clear" w:pos="1424"/>
          <w:tab w:val="num" w:pos="900"/>
        </w:tabs>
        <w:ind w:left="896" w:hanging="357"/>
      </w:pPr>
      <w:r>
        <w:t>Управление движениями в спорте.</w:t>
      </w:r>
    </w:p>
    <w:p w:rsidR="005E5058" w:rsidRDefault="005E5058" w:rsidP="00AF1B4C">
      <w:pPr>
        <w:numPr>
          <w:ilvl w:val="0"/>
          <w:numId w:val="39"/>
        </w:numPr>
        <w:tabs>
          <w:tab w:val="clear" w:pos="1424"/>
          <w:tab w:val="num" w:pos="900"/>
        </w:tabs>
        <w:ind w:left="896" w:hanging="357"/>
      </w:pPr>
      <w:r>
        <w:t>Нормы двигательной подготовленности юных спортсменов и отбор в спорте.</w:t>
      </w:r>
    </w:p>
    <w:p w:rsidR="005E5058" w:rsidRDefault="005E5058" w:rsidP="00AF1B4C">
      <w:pPr>
        <w:numPr>
          <w:ilvl w:val="0"/>
          <w:numId w:val="39"/>
        </w:numPr>
        <w:tabs>
          <w:tab w:val="clear" w:pos="1424"/>
          <w:tab w:val="num" w:pos="900"/>
        </w:tabs>
        <w:ind w:left="896" w:hanging="357"/>
      </w:pPr>
      <w:r>
        <w:t>Надежность – основа для достижения высоких результатов в спорте.</w:t>
      </w:r>
    </w:p>
    <w:p w:rsidR="005E5058" w:rsidRDefault="005E5058" w:rsidP="00AF1B4C">
      <w:pPr>
        <w:numPr>
          <w:ilvl w:val="0"/>
          <w:numId w:val="39"/>
        </w:numPr>
        <w:tabs>
          <w:tab w:val="clear" w:pos="1424"/>
          <w:tab w:val="num" w:pos="900"/>
        </w:tabs>
        <w:ind w:left="896" w:hanging="357"/>
      </w:pPr>
      <w:r>
        <w:t xml:space="preserve">Влияние индивидуальных </w:t>
      </w:r>
      <w:proofErr w:type="spellStart"/>
      <w:r>
        <w:t>морфобиомеханических</w:t>
      </w:r>
      <w:proofErr w:type="spellEnd"/>
      <w:r>
        <w:t xml:space="preserve"> особенностей на формирование спортивных умений.</w:t>
      </w:r>
    </w:p>
    <w:p w:rsidR="005E5058" w:rsidRDefault="005E5058" w:rsidP="00AF1B4C">
      <w:pPr>
        <w:numPr>
          <w:ilvl w:val="0"/>
          <w:numId w:val="39"/>
        </w:numPr>
        <w:tabs>
          <w:tab w:val="clear" w:pos="1424"/>
          <w:tab w:val="num" w:pos="900"/>
        </w:tabs>
        <w:ind w:left="896" w:hanging="357"/>
      </w:pPr>
      <w:r>
        <w:t>Основные направления развития системы тренировки на современном этапе.</w:t>
      </w:r>
    </w:p>
    <w:p w:rsidR="005E5058" w:rsidRDefault="005E5058" w:rsidP="00AF1B4C">
      <w:pPr>
        <w:numPr>
          <w:ilvl w:val="0"/>
          <w:numId w:val="39"/>
        </w:numPr>
        <w:tabs>
          <w:tab w:val="clear" w:pos="1424"/>
          <w:tab w:val="num" w:pos="900"/>
        </w:tabs>
        <w:ind w:left="896" w:hanging="357"/>
      </w:pPr>
      <w:r>
        <w:t>Социальные и биологические аспекты спортивной деятельности.</w:t>
      </w:r>
    </w:p>
    <w:p w:rsidR="005E5058" w:rsidRDefault="005E5058" w:rsidP="00AF1B4C">
      <w:pPr>
        <w:numPr>
          <w:ilvl w:val="0"/>
          <w:numId w:val="39"/>
        </w:numPr>
        <w:tabs>
          <w:tab w:val="clear" w:pos="1424"/>
          <w:tab w:val="num" w:pos="900"/>
        </w:tabs>
        <w:ind w:left="896" w:hanging="357"/>
      </w:pPr>
      <w:r>
        <w:t>Педагогические основы моделирования спортивных успехов.</w:t>
      </w:r>
    </w:p>
    <w:p w:rsidR="005E5058" w:rsidRDefault="005E5058" w:rsidP="00AF1B4C">
      <w:pPr>
        <w:numPr>
          <w:ilvl w:val="0"/>
          <w:numId w:val="39"/>
        </w:numPr>
        <w:tabs>
          <w:tab w:val="clear" w:pos="1424"/>
          <w:tab w:val="num" w:pos="900"/>
        </w:tabs>
        <w:ind w:left="896" w:hanging="357"/>
      </w:pPr>
      <w:r>
        <w:t>Формирование спортивного коллектива (попечительство, традиции, спонсорство, связь с учебными заведениями, родительский совет и т.д.).</w:t>
      </w:r>
    </w:p>
    <w:p w:rsidR="005E5058" w:rsidRDefault="005E5058" w:rsidP="00AF1B4C">
      <w:pPr>
        <w:numPr>
          <w:ilvl w:val="0"/>
          <w:numId w:val="39"/>
        </w:numPr>
        <w:tabs>
          <w:tab w:val="clear" w:pos="1424"/>
          <w:tab w:val="num" w:pos="900"/>
        </w:tabs>
        <w:ind w:left="896" w:hanging="357"/>
      </w:pPr>
      <w:r>
        <w:t>Требования к детскому спортивному педагогу (качество подготовки специалистов, проблемы, перспективы).</w:t>
      </w:r>
    </w:p>
    <w:p w:rsidR="005E5058" w:rsidRDefault="005E5058" w:rsidP="00AF1B4C">
      <w:pPr>
        <w:numPr>
          <w:ilvl w:val="0"/>
          <w:numId w:val="39"/>
        </w:numPr>
        <w:tabs>
          <w:tab w:val="clear" w:pos="1424"/>
          <w:tab w:val="num" w:pos="900"/>
        </w:tabs>
        <w:ind w:left="896" w:hanging="357"/>
      </w:pPr>
      <w:r>
        <w:t xml:space="preserve">Особенности динамики физических качеств детей различных </w:t>
      </w:r>
      <w:proofErr w:type="spellStart"/>
      <w:r>
        <w:t>морфобиомеханических</w:t>
      </w:r>
      <w:proofErr w:type="spellEnd"/>
      <w:r>
        <w:t xml:space="preserve"> типов.</w:t>
      </w:r>
    </w:p>
    <w:p w:rsidR="005E5058" w:rsidRDefault="005E5058" w:rsidP="00AF1B4C">
      <w:pPr>
        <w:numPr>
          <w:ilvl w:val="0"/>
          <w:numId w:val="39"/>
        </w:numPr>
        <w:tabs>
          <w:tab w:val="clear" w:pos="1424"/>
          <w:tab w:val="num" w:pos="900"/>
        </w:tabs>
        <w:ind w:left="896" w:hanging="357"/>
      </w:pPr>
      <w:proofErr w:type="spellStart"/>
      <w:r>
        <w:t>Фэйр</w:t>
      </w:r>
      <w:proofErr w:type="spellEnd"/>
      <w:r>
        <w:t xml:space="preserve"> </w:t>
      </w:r>
      <w:proofErr w:type="spellStart"/>
      <w:r>
        <w:t>Плэй</w:t>
      </w:r>
      <w:proofErr w:type="spellEnd"/>
      <w:r>
        <w:t xml:space="preserve"> в системе олимпийского образования детей.</w:t>
      </w:r>
    </w:p>
    <w:p w:rsidR="005E5058" w:rsidRDefault="005E5058" w:rsidP="00AF1B4C">
      <w:pPr>
        <w:numPr>
          <w:ilvl w:val="0"/>
          <w:numId w:val="39"/>
        </w:numPr>
        <w:tabs>
          <w:tab w:val="clear" w:pos="1424"/>
          <w:tab w:val="num" w:pos="900"/>
        </w:tabs>
        <w:ind w:left="896" w:hanging="357"/>
      </w:pPr>
      <w:r>
        <w:t>Программа спортивной подготовки ДЮСШ, СДЮСШОР – основной документ для эффективного построения многолетней подготовки спортивных резервов.</w:t>
      </w:r>
    </w:p>
    <w:p w:rsidR="005E5058" w:rsidRDefault="005E5058" w:rsidP="00AF1B4C">
      <w:pPr>
        <w:numPr>
          <w:ilvl w:val="0"/>
          <w:numId w:val="39"/>
        </w:numPr>
        <w:tabs>
          <w:tab w:val="clear" w:pos="1424"/>
          <w:tab w:val="num" w:pos="900"/>
        </w:tabs>
        <w:ind w:left="896" w:hanging="357"/>
      </w:pPr>
      <w:r>
        <w:t>Воспитательная работа и психологическая подготовка в программах спортивной подготовки ДЮСШ, СДЮСШОР.</w:t>
      </w:r>
    </w:p>
    <w:p w:rsidR="005E5058" w:rsidRDefault="005E5058" w:rsidP="00AF1B4C">
      <w:pPr>
        <w:numPr>
          <w:ilvl w:val="0"/>
          <w:numId w:val="39"/>
        </w:numPr>
        <w:tabs>
          <w:tab w:val="clear" w:pos="1424"/>
          <w:tab w:val="num" w:pos="900"/>
        </w:tabs>
        <w:ind w:left="896" w:hanging="357"/>
      </w:pPr>
      <w:r>
        <w:t>Основы контроля учебно-тренировочного процесса как ведущая составляющая управления системой юношеского спорта.</w:t>
      </w:r>
    </w:p>
    <w:p w:rsidR="005E5058" w:rsidRDefault="005E5058" w:rsidP="00AF1B4C">
      <w:pPr>
        <w:numPr>
          <w:ilvl w:val="0"/>
          <w:numId w:val="39"/>
        </w:numPr>
        <w:tabs>
          <w:tab w:val="clear" w:pos="1424"/>
          <w:tab w:val="num" w:pos="900"/>
        </w:tabs>
        <w:ind w:left="896" w:hanging="357"/>
      </w:pPr>
      <w:r>
        <w:t>Оздоровительно-профилактическая работа в системе ДЮСШ, СДЮСШОР, УОР.</w:t>
      </w:r>
    </w:p>
    <w:p w:rsidR="005E5058" w:rsidRDefault="005E5058" w:rsidP="00C03936">
      <w:pPr>
        <w:spacing w:before="120" w:after="120"/>
        <w:ind w:firstLine="0"/>
        <w:rPr>
          <w:i/>
          <w:iCs/>
          <w:u w:val="single"/>
        </w:rPr>
      </w:pPr>
      <w:r>
        <w:rPr>
          <w:i/>
          <w:iCs/>
          <w:u w:val="single"/>
        </w:rPr>
        <w:t xml:space="preserve">Перечень вопросов для самостоятельной работы.        </w:t>
      </w:r>
    </w:p>
    <w:p w:rsidR="005E5058" w:rsidRPr="004967C7" w:rsidRDefault="005E5058" w:rsidP="004967C7">
      <w:pPr>
        <w:numPr>
          <w:ilvl w:val="0"/>
          <w:numId w:val="38"/>
        </w:numPr>
        <w:rPr>
          <w:rStyle w:val="FontStyle31"/>
          <w:sz w:val="24"/>
          <w:szCs w:val="24"/>
        </w:rPr>
      </w:pPr>
      <w:proofErr w:type="spellStart"/>
      <w:r w:rsidRPr="004967C7">
        <w:rPr>
          <w:rStyle w:val="FontStyle31"/>
          <w:sz w:val="24"/>
          <w:szCs w:val="24"/>
        </w:rPr>
        <w:t>Соматотипирование</w:t>
      </w:r>
      <w:proofErr w:type="spellEnd"/>
      <w:r w:rsidRPr="004967C7">
        <w:rPr>
          <w:rStyle w:val="FontStyle31"/>
          <w:sz w:val="24"/>
          <w:szCs w:val="24"/>
        </w:rPr>
        <w:t xml:space="preserve"> как основа физического</w:t>
      </w:r>
      <w:r>
        <w:rPr>
          <w:rStyle w:val="FontStyle31"/>
          <w:sz w:val="24"/>
          <w:szCs w:val="24"/>
        </w:rPr>
        <w:t xml:space="preserve"> </w:t>
      </w:r>
      <w:r w:rsidRPr="004967C7">
        <w:rPr>
          <w:rStyle w:val="FontStyle31"/>
          <w:sz w:val="24"/>
          <w:szCs w:val="24"/>
        </w:rPr>
        <w:t>воспитания.</w:t>
      </w:r>
    </w:p>
    <w:p w:rsidR="005E5058" w:rsidRPr="004967C7" w:rsidRDefault="005E5058" w:rsidP="004967C7">
      <w:pPr>
        <w:numPr>
          <w:ilvl w:val="0"/>
          <w:numId w:val="38"/>
        </w:numPr>
        <w:rPr>
          <w:rStyle w:val="FontStyle31"/>
          <w:sz w:val="24"/>
          <w:szCs w:val="24"/>
        </w:rPr>
      </w:pPr>
      <w:r w:rsidRPr="004967C7">
        <w:rPr>
          <w:rStyle w:val="FontStyle31"/>
          <w:sz w:val="24"/>
          <w:szCs w:val="24"/>
        </w:rPr>
        <w:t xml:space="preserve">Методы </w:t>
      </w:r>
      <w:proofErr w:type="spellStart"/>
      <w:r w:rsidRPr="004967C7">
        <w:rPr>
          <w:rStyle w:val="FontStyle31"/>
          <w:sz w:val="24"/>
          <w:szCs w:val="24"/>
        </w:rPr>
        <w:t>морфобиомеханического</w:t>
      </w:r>
      <w:proofErr w:type="spellEnd"/>
      <w:r w:rsidRPr="004967C7">
        <w:rPr>
          <w:rStyle w:val="FontStyle31"/>
          <w:sz w:val="24"/>
          <w:szCs w:val="24"/>
        </w:rPr>
        <w:t xml:space="preserve"> обследования.</w:t>
      </w:r>
    </w:p>
    <w:p w:rsidR="005E5058" w:rsidRPr="004967C7" w:rsidRDefault="005E5058" w:rsidP="004967C7">
      <w:pPr>
        <w:numPr>
          <w:ilvl w:val="0"/>
          <w:numId w:val="38"/>
        </w:numPr>
        <w:rPr>
          <w:rStyle w:val="FontStyle31"/>
          <w:sz w:val="24"/>
          <w:szCs w:val="24"/>
        </w:rPr>
      </w:pPr>
      <w:r w:rsidRPr="004967C7">
        <w:rPr>
          <w:rStyle w:val="FontStyle31"/>
          <w:sz w:val="24"/>
          <w:szCs w:val="24"/>
        </w:rPr>
        <w:t>Ос</w:t>
      </w:r>
      <w:r>
        <w:rPr>
          <w:rStyle w:val="FontStyle31"/>
          <w:sz w:val="24"/>
          <w:szCs w:val="24"/>
        </w:rPr>
        <w:t xml:space="preserve">обенности выбора методики </w:t>
      </w:r>
      <w:proofErr w:type="spellStart"/>
      <w:r>
        <w:rPr>
          <w:rStyle w:val="FontStyle31"/>
          <w:sz w:val="24"/>
          <w:szCs w:val="24"/>
        </w:rPr>
        <w:t>морфо</w:t>
      </w:r>
      <w:r w:rsidRPr="004967C7">
        <w:rPr>
          <w:rStyle w:val="FontStyle31"/>
          <w:sz w:val="24"/>
          <w:szCs w:val="24"/>
        </w:rPr>
        <w:t>биомеханической</w:t>
      </w:r>
      <w:proofErr w:type="spellEnd"/>
      <w:r w:rsidRPr="004967C7">
        <w:rPr>
          <w:rStyle w:val="FontStyle31"/>
          <w:sz w:val="24"/>
          <w:szCs w:val="24"/>
        </w:rPr>
        <w:t xml:space="preserve"> диагностики.</w:t>
      </w:r>
    </w:p>
    <w:p w:rsidR="005E5058" w:rsidRPr="004967C7" w:rsidRDefault="005E5058" w:rsidP="004967C7">
      <w:pPr>
        <w:numPr>
          <w:ilvl w:val="0"/>
          <w:numId w:val="38"/>
        </w:numPr>
        <w:rPr>
          <w:rStyle w:val="FontStyle31"/>
          <w:sz w:val="24"/>
          <w:szCs w:val="24"/>
        </w:rPr>
      </w:pPr>
      <w:r w:rsidRPr="004967C7">
        <w:rPr>
          <w:rStyle w:val="FontStyle31"/>
          <w:sz w:val="24"/>
          <w:szCs w:val="24"/>
        </w:rPr>
        <w:t>Системный подход в исследовании</w:t>
      </w:r>
      <w:r>
        <w:rPr>
          <w:rStyle w:val="FontStyle31"/>
          <w:sz w:val="24"/>
          <w:szCs w:val="24"/>
        </w:rPr>
        <w:t xml:space="preserve"> </w:t>
      </w:r>
      <w:r w:rsidRPr="004967C7">
        <w:rPr>
          <w:rStyle w:val="FontStyle31"/>
          <w:sz w:val="24"/>
          <w:szCs w:val="24"/>
        </w:rPr>
        <w:t>соматических типов.</w:t>
      </w:r>
    </w:p>
    <w:p w:rsidR="005E5058" w:rsidRPr="004967C7" w:rsidRDefault="005E5058" w:rsidP="004967C7">
      <w:pPr>
        <w:numPr>
          <w:ilvl w:val="0"/>
          <w:numId w:val="38"/>
        </w:numPr>
        <w:rPr>
          <w:rStyle w:val="FontStyle31"/>
          <w:sz w:val="24"/>
          <w:szCs w:val="24"/>
        </w:rPr>
      </w:pPr>
      <w:r w:rsidRPr="004967C7">
        <w:rPr>
          <w:rStyle w:val="FontStyle31"/>
          <w:sz w:val="24"/>
          <w:szCs w:val="24"/>
        </w:rPr>
        <w:t>Возрастные изменения соматических показателей.</w:t>
      </w:r>
    </w:p>
    <w:p w:rsidR="005E5058" w:rsidRPr="004967C7" w:rsidRDefault="005E5058" w:rsidP="004967C7">
      <w:pPr>
        <w:numPr>
          <w:ilvl w:val="0"/>
          <w:numId w:val="38"/>
        </w:numPr>
        <w:rPr>
          <w:rStyle w:val="FontStyle31"/>
          <w:sz w:val="24"/>
          <w:szCs w:val="24"/>
        </w:rPr>
      </w:pPr>
      <w:r w:rsidRPr="004967C7">
        <w:rPr>
          <w:rStyle w:val="FontStyle31"/>
          <w:sz w:val="24"/>
          <w:szCs w:val="24"/>
        </w:rPr>
        <w:t>Изменение веса тела в онтогенезе.</w:t>
      </w:r>
    </w:p>
    <w:p w:rsidR="005E5058" w:rsidRPr="004967C7" w:rsidRDefault="005E5058" w:rsidP="004967C7">
      <w:pPr>
        <w:numPr>
          <w:ilvl w:val="0"/>
          <w:numId w:val="38"/>
        </w:numPr>
        <w:rPr>
          <w:rStyle w:val="FontStyle31"/>
          <w:sz w:val="24"/>
          <w:szCs w:val="24"/>
        </w:rPr>
      </w:pPr>
      <w:r w:rsidRPr="004967C7">
        <w:rPr>
          <w:rStyle w:val="FontStyle31"/>
          <w:sz w:val="24"/>
          <w:szCs w:val="24"/>
        </w:rPr>
        <w:t>Динамика ростовых показателей.</w:t>
      </w:r>
    </w:p>
    <w:p w:rsidR="005E5058" w:rsidRPr="004967C7" w:rsidRDefault="005E5058" w:rsidP="004967C7">
      <w:pPr>
        <w:numPr>
          <w:ilvl w:val="0"/>
          <w:numId w:val="38"/>
        </w:numPr>
        <w:rPr>
          <w:rStyle w:val="FontStyle31"/>
          <w:sz w:val="24"/>
          <w:szCs w:val="24"/>
        </w:rPr>
      </w:pPr>
      <w:r w:rsidRPr="004967C7">
        <w:rPr>
          <w:rStyle w:val="FontStyle31"/>
          <w:sz w:val="24"/>
          <w:szCs w:val="24"/>
        </w:rPr>
        <w:t>Развитие мышечной системы в онтогенезе.</w:t>
      </w:r>
    </w:p>
    <w:p w:rsidR="005E5058" w:rsidRPr="004967C7" w:rsidRDefault="005E5058" w:rsidP="004967C7">
      <w:pPr>
        <w:numPr>
          <w:ilvl w:val="0"/>
          <w:numId w:val="38"/>
        </w:numPr>
        <w:rPr>
          <w:rStyle w:val="FontStyle31"/>
          <w:sz w:val="24"/>
          <w:szCs w:val="24"/>
        </w:rPr>
      </w:pPr>
      <w:r w:rsidRPr="004967C7">
        <w:rPr>
          <w:rStyle w:val="FontStyle31"/>
          <w:sz w:val="24"/>
          <w:szCs w:val="24"/>
        </w:rPr>
        <w:t xml:space="preserve">Динамика </w:t>
      </w:r>
      <w:proofErr w:type="gramStart"/>
      <w:r w:rsidRPr="004967C7">
        <w:rPr>
          <w:rStyle w:val="FontStyle31"/>
          <w:sz w:val="24"/>
          <w:szCs w:val="24"/>
        </w:rPr>
        <w:t>масс-инерционных</w:t>
      </w:r>
      <w:proofErr w:type="gramEnd"/>
      <w:r w:rsidRPr="004967C7">
        <w:rPr>
          <w:rStyle w:val="FontStyle31"/>
          <w:sz w:val="24"/>
          <w:szCs w:val="24"/>
        </w:rPr>
        <w:t xml:space="preserve"> показателей.</w:t>
      </w:r>
    </w:p>
    <w:p w:rsidR="005E5058" w:rsidRPr="004967C7" w:rsidRDefault="005E5058" w:rsidP="004967C7">
      <w:pPr>
        <w:numPr>
          <w:ilvl w:val="0"/>
          <w:numId w:val="38"/>
        </w:numPr>
        <w:rPr>
          <w:rStyle w:val="FontStyle31"/>
          <w:sz w:val="24"/>
          <w:szCs w:val="24"/>
        </w:rPr>
      </w:pPr>
      <w:r w:rsidRPr="004967C7">
        <w:rPr>
          <w:rStyle w:val="FontStyle31"/>
          <w:sz w:val="24"/>
          <w:szCs w:val="24"/>
        </w:rPr>
        <w:t>Биомеханические основы проявления двигательных</w:t>
      </w:r>
      <w:r>
        <w:rPr>
          <w:rStyle w:val="FontStyle31"/>
          <w:sz w:val="24"/>
          <w:szCs w:val="24"/>
        </w:rPr>
        <w:t xml:space="preserve"> </w:t>
      </w:r>
      <w:r w:rsidRPr="004967C7">
        <w:rPr>
          <w:rStyle w:val="FontStyle31"/>
          <w:sz w:val="24"/>
          <w:szCs w:val="24"/>
        </w:rPr>
        <w:t>умений.</w:t>
      </w:r>
    </w:p>
    <w:p w:rsidR="005E5058" w:rsidRPr="004967C7" w:rsidRDefault="005E5058" w:rsidP="004967C7">
      <w:pPr>
        <w:numPr>
          <w:ilvl w:val="0"/>
          <w:numId w:val="38"/>
        </w:numPr>
        <w:rPr>
          <w:rStyle w:val="FontStyle31"/>
          <w:sz w:val="24"/>
          <w:szCs w:val="24"/>
        </w:rPr>
      </w:pPr>
      <w:r w:rsidRPr="004967C7">
        <w:rPr>
          <w:rStyle w:val="FontStyle31"/>
          <w:sz w:val="24"/>
          <w:szCs w:val="24"/>
        </w:rPr>
        <w:t>Особенности обучения спортивным умениям детей</w:t>
      </w:r>
      <w:r>
        <w:rPr>
          <w:rStyle w:val="FontStyle31"/>
          <w:sz w:val="24"/>
          <w:szCs w:val="24"/>
        </w:rPr>
        <w:t xml:space="preserve"> </w:t>
      </w:r>
      <w:r w:rsidRPr="004967C7">
        <w:rPr>
          <w:rStyle w:val="FontStyle31"/>
          <w:sz w:val="24"/>
          <w:szCs w:val="24"/>
        </w:rPr>
        <w:t xml:space="preserve">различных </w:t>
      </w:r>
      <w:r>
        <w:rPr>
          <w:rStyle w:val="FontStyle31"/>
          <w:sz w:val="24"/>
          <w:szCs w:val="24"/>
        </w:rPr>
        <w:t>соматических типов</w:t>
      </w:r>
      <w:r w:rsidRPr="004967C7">
        <w:rPr>
          <w:rStyle w:val="FontStyle31"/>
          <w:sz w:val="24"/>
          <w:szCs w:val="24"/>
        </w:rPr>
        <w:t xml:space="preserve"> и возраста.</w:t>
      </w:r>
    </w:p>
    <w:p w:rsidR="005E5058" w:rsidRPr="004967C7" w:rsidRDefault="005E5058" w:rsidP="004967C7">
      <w:pPr>
        <w:numPr>
          <w:ilvl w:val="0"/>
          <w:numId w:val="38"/>
        </w:numPr>
        <w:rPr>
          <w:rStyle w:val="FontStyle31"/>
          <w:sz w:val="24"/>
          <w:szCs w:val="24"/>
        </w:rPr>
      </w:pPr>
      <w:r w:rsidRPr="004967C7">
        <w:rPr>
          <w:rStyle w:val="FontStyle31"/>
          <w:sz w:val="24"/>
          <w:szCs w:val="24"/>
        </w:rPr>
        <w:t xml:space="preserve">Влияние индивидуальных </w:t>
      </w:r>
      <w:proofErr w:type="spellStart"/>
      <w:r w:rsidRPr="004967C7">
        <w:rPr>
          <w:rStyle w:val="FontStyle31"/>
          <w:sz w:val="24"/>
          <w:szCs w:val="24"/>
        </w:rPr>
        <w:t>морфобиомеханических</w:t>
      </w:r>
      <w:proofErr w:type="spellEnd"/>
      <w:r>
        <w:rPr>
          <w:rStyle w:val="FontStyle31"/>
          <w:sz w:val="24"/>
          <w:szCs w:val="24"/>
        </w:rPr>
        <w:t xml:space="preserve"> </w:t>
      </w:r>
      <w:r w:rsidRPr="004967C7">
        <w:rPr>
          <w:rStyle w:val="FontStyle31"/>
          <w:sz w:val="24"/>
          <w:szCs w:val="24"/>
        </w:rPr>
        <w:t>особенностей детей на формирование двигательных</w:t>
      </w:r>
      <w:r>
        <w:rPr>
          <w:rStyle w:val="FontStyle31"/>
          <w:sz w:val="24"/>
          <w:szCs w:val="24"/>
        </w:rPr>
        <w:t xml:space="preserve"> </w:t>
      </w:r>
      <w:r w:rsidRPr="004967C7">
        <w:rPr>
          <w:rStyle w:val="FontStyle31"/>
          <w:sz w:val="24"/>
          <w:szCs w:val="24"/>
        </w:rPr>
        <w:t>умений.</w:t>
      </w:r>
    </w:p>
    <w:p w:rsidR="005E5058" w:rsidRPr="004967C7" w:rsidRDefault="005E5058" w:rsidP="00C03936">
      <w:pPr>
        <w:pStyle w:val="Style17"/>
        <w:widowControl/>
        <w:numPr>
          <w:ilvl w:val="0"/>
          <w:numId w:val="38"/>
        </w:numPr>
        <w:tabs>
          <w:tab w:val="clear" w:pos="840"/>
          <w:tab w:val="left" w:pos="854"/>
        </w:tabs>
        <w:spacing w:line="240" w:lineRule="auto"/>
        <w:jc w:val="both"/>
        <w:rPr>
          <w:rStyle w:val="FontStyle31"/>
          <w:sz w:val="24"/>
          <w:szCs w:val="24"/>
        </w:rPr>
      </w:pPr>
      <w:r w:rsidRPr="004967C7">
        <w:rPr>
          <w:rStyle w:val="FontStyle31"/>
          <w:sz w:val="24"/>
          <w:szCs w:val="24"/>
        </w:rPr>
        <w:t>Понятие о паспортном, биологическом</w:t>
      </w:r>
      <w:r>
        <w:rPr>
          <w:rStyle w:val="FontStyle31"/>
          <w:sz w:val="24"/>
          <w:szCs w:val="24"/>
        </w:rPr>
        <w:t xml:space="preserve"> </w:t>
      </w:r>
      <w:r w:rsidRPr="004967C7">
        <w:rPr>
          <w:rStyle w:val="FontStyle31"/>
          <w:sz w:val="24"/>
          <w:szCs w:val="24"/>
        </w:rPr>
        <w:t>и двигательном возрастах.</w:t>
      </w:r>
    </w:p>
    <w:p w:rsidR="005E5058" w:rsidRPr="004967C7" w:rsidRDefault="005E5058" w:rsidP="004967C7">
      <w:pPr>
        <w:numPr>
          <w:ilvl w:val="0"/>
          <w:numId w:val="38"/>
        </w:numPr>
        <w:rPr>
          <w:rStyle w:val="FontStyle31"/>
          <w:sz w:val="24"/>
          <w:szCs w:val="24"/>
        </w:rPr>
      </w:pPr>
      <w:r w:rsidRPr="004967C7">
        <w:rPr>
          <w:rStyle w:val="FontStyle31"/>
          <w:sz w:val="24"/>
          <w:szCs w:val="24"/>
        </w:rPr>
        <w:t>Особенности возрастной периодизации.</w:t>
      </w:r>
    </w:p>
    <w:p w:rsidR="005E5058" w:rsidRPr="004967C7" w:rsidRDefault="005E5058" w:rsidP="004967C7">
      <w:pPr>
        <w:numPr>
          <w:ilvl w:val="0"/>
          <w:numId w:val="38"/>
        </w:numPr>
        <w:rPr>
          <w:rStyle w:val="FontStyle31"/>
          <w:sz w:val="24"/>
          <w:szCs w:val="24"/>
        </w:rPr>
      </w:pPr>
      <w:r w:rsidRPr="004967C7">
        <w:rPr>
          <w:rStyle w:val="FontStyle31"/>
          <w:sz w:val="24"/>
          <w:szCs w:val="24"/>
        </w:rPr>
        <w:t>Факторы, определяющие наследственность.</w:t>
      </w:r>
    </w:p>
    <w:p w:rsidR="005E5058" w:rsidRPr="004967C7" w:rsidRDefault="005E5058" w:rsidP="00C03936">
      <w:pPr>
        <w:pStyle w:val="Style17"/>
        <w:widowControl/>
        <w:numPr>
          <w:ilvl w:val="0"/>
          <w:numId w:val="38"/>
        </w:numPr>
        <w:tabs>
          <w:tab w:val="clear" w:pos="840"/>
          <w:tab w:val="left" w:pos="854"/>
        </w:tabs>
        <w:spacing w:line="240" w:lineRule="auto"/>
        <w:jc w:val="both"/>
        <w:rPr>
          <w:rStyle w:val="FontStyle31"/>
          <w:sz w:val="24"/>
          <w:szCs w:val="24"/>
        </w:rPr>
      </w:pPr>
      <w:r w:rsidRPr="004967C7">
        <w:rPr>
          <w:rStyle w:val="FontStyle31"/>
          <w:sz w:val="24"/>
          <w:szCs w:val="24"/>
        </w:rPr>
        <w:t>Проблемы отбора и ранней ориентации в теории</w:t>
      </w:r>
      <w:r>
        <w:rPr>
          <w:rStyle w:val="FontStyle31"/>
          <w:sz w:val="24"/>
          <w:szCs w:val="24"/>
        </w:rPr>
        <w:t xml:space="preserve"> </w:t>
      </w:r>
      <w:r w:rsidRPr="004967C7">
        <w:rPr>
          <w:rStyle w:val="FontStyle31"/>
          <w:sz w:val="24"/>
          <w:szCs w:val="24"/>
        </w:rPr>
        <w:t>и методике физического воспитания.</w:t>
      </w:r>
    </w:p>
    <w:p w:rsidR="005E5058" w:rsidRPr="004967C7" w:rsidRDefault="005E5058" w:rsidP="004967C7">
      <w:pPr>
        <w:numPr>
          <w:ilvl w:val="0"/>
          <w:numId w:val="38"/>
        </w:numPr>
        <w:rPr>
          <w:rStyle w:val="FontStyle31"/>
          <w:sz w:val="24"/>
          <w:szCs w:val="24"/>
        </w:rPr>
      </w:pPr>
      <w:r w:rsidRPr="004967C7">
        <w:rPr>
          <w:rStyle w:val="FontStyle31"/>
          <w:sz w:val="24"/>
          <w:szCs w:val="24"/>
        </w:rPr>
        <w:t>Развит</w:t>
      </w:r>
      <w:r>
        <w:rPr>
          <w:rStyle w:val="FontStyle31"/>
          <w:sz w:val="24"/>
          <w:szCs w:val="24"/>
        </w:rPr>
        <w:t>ие</w:t>
      </w:r>
      <w:r w:rsidRPr="004967C7">
        <w:rPr>
          <w:rStyle w:val="FontStyle31"/>
          <w:sz w:val="24"/>
          <w:szCs w:val="24"/>
        </w:rPr>
        <w:t xml:space="preserve"> двигательных способностей детей.</w:t>
      </w:r>
    </w:p>
    <w:p w:rsidR="005E5058" w:rsidRPr="004967C7" w:rsidRDefault="005E5058" w:rsidP="004967C7">
      <w:pPr>
        <w:numPr>
          <w:ilvl w:val="0"/>
          <w:numId w:val="38"/>
        </w:numPr>
        <w:rPr>
          <w:rStyle w:val="FontStyle31"/>
          <w:sz w:val="24"/>
          <w:szCs w:val="24"/>
        </w:rPr>
      </w:pPr>
      <w:r w:rsidRPr="004967C7">
        <w:rPr>
          <w:rStyle w:val="FontStyle31"/>
          <w:sz w:val="24"/>
          <w:szCs w:val="24"/>
        </w:rPr>
        <w:t>Влияние внутренних и внешних факторов на развитие организма</w:t>
      </w:r>
    </w:p>
    <w:p w:rsidR="005E5058" w:rsidRPr="004967C7" w:rsidRDefault="005E5058" w:rsidP="004967C7">
      <w:pPr>
        <w:numPr>
          <w:ilvl w:val="0"/>
          <w:numId w:val="38"/>
        </w:numPr>
        <w:rPr>
          <w:rStyle w:val="FontStyle31"/>
          <w:sz w:val="24"/>
          <w:szCs w:val="24"/>
        </w:rPr>
      </w:pPr>
      <w:r w:rsidRPr="004967C7">
        <w:rPr>
          <w:rStyle w:val="FontStyle31"/>
          <w:sz w:val="24"/>
          <w:szCs w:val="24"/>
        </w:rPr>
        <w:t>Физическая нагрузка и адаптация к ней.</w:t>
      </w:r>
    </w:p>
    <w:p w:rsidR="005E5058" w:rsidRPr="004967C7" w:rsidRDefault="005E5058" w:rsidP="004967C7">
      <w:pPr>
        <w:numPr>
          <w:ilvl w:val="0"/>
          <w:numId w:val="38"/>
        </w:num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Составить схему</w:t>
      </w:r>
      <w:r w:rsidRPr="004967C7">
        <w:rPr>
          <w:rStyle w:val="FontStyle31"/>
          <w:sz w:val="24"/>
          <w:szCs w:val="24"/>
        </w:rPr>
        <w:t xml:space="preserve"> занятия, направленного на развитие</w:t>
      </w:r>
      <w:r>
        <w:rPr>
          <w:rStyle w:val="FontStyle31"/>
          <w:sz w:val="24"/>
          <w:szCs w:val="24"/>
        </w:rPr>
        <w:t xml:space="preserve"> </w:t>
      </w:r>
      <w:r w:rsidRPr="004967C7">
        <w:rPr>
          <w:rStyle w:val="FontStyle31"/>
          <w:sz w:val="24"/>
          <w:szCs w:val="24"/>
        </w:rPr>
        <w:t>у детей 8 лет силовых качеств методом</w:t>
      </w:r>
      <w:r>
        <w:rPr>
          <w:rStyle w:val="FontStyle31"/>
          <w:sz w:val="24"/>
          <w:szCs w:val="24"/>
        </w:rPr>
        <w:t xml:space="preserve"> </w:t>
      </w:r>
      <w:proofErr w:type="spellStart"/>
      <w:r w:rsidRPr="004967C7">
        <w:rPr>
          <w:rStyle w:val="FontStyle31"/>
          <w:sz w:val="24"/>
          <w:szCs w:val="24"/>
        </w:rPr>
        <w:t>моноструктурной</w:t>
      </w:r>
      <w:proofErr w:type="spellEnd"/>
      <w:r w:rsidRPr="004967C7">
        <w:rPr>
          <w:rStyle w:val="FontStyle31"/>
          <w:sz w:val="24"/>
          <w:szCs w:val="24"/>
        </w:rPr>
        <w:t xml:space="preserve"> направленности.</w:t>
      </w:r>
    </w:p>
    <w:p w:rsidR="005E5058" w:rsidRDefault="005E5058" w:rsidP="004967C7">
      <w:pPr>
        <w:numPr>
          <w:ilvl w:val="0"/>
          <w:numId w:val="38"/>
        </w:numPr>
      </w:pPr>
      <w:r>
        <w:rPr>
          <w:rStyle w:val="FontStyle31"/>
          <w:sz w:val="24"/>
          <w:szCs w:val="24"/>
        </w:rPr>
        <w:t>Составить схему</w:t>
      </w:r>
      <w:r w:rsidRPr="004967C7">
        <w:rPr>
          <w:rStyle w:val="FontStyle31"/>
          <w:sz w:val="24"/>
          <w:szCs w:val="24"/>
        </w:rPr>
        <w:t xml:space="preserve"> занятия, направленного на развитие</w:t>
      </w:r>
      <w:r>
        <w:rPr>
          <w:rStyle w:val="FontStyle31"/>
          <w:sz w:val="24"/>
          <w:szCs w:val="24"/>
        </w:rPr>
        <w:t xml:space="preserve"> </w:t>
      </w:r>
      <w:r w:rsidRPr="004967C7">
        <w:rPr>
          <w:rStyle w:val="FontStyle31"/>
          <w:sz w:val="24"/>
          <w:szCs w:val="24"/>
        </w:rPr>
        <w:t xml:space="preserve">скоростно-силовых качеств у </w:t>
      </w:r>
      <w:r w:rsidRPr="004967C7">
        <w:rPr>
          <w:rStyle w:val="FontStyle31"/>
          <w:sz w:val="24"/>
          <w:szCs w:val="24"/>
        </w:rPr>
        <w:lastRenderedPageBreak/>
        <w:t>детей 8 лет</w:t>
      </w:r>
      <w:r>
        <w:rPr>
          <w:rStyle w:val="FontStyle31"/>
          <w:sz w:val="24"/>
          <w:szCs w:val="24"/>
        </w:rPr>
        <w:t xml:space="preserve"> </w:t>
      </w:r>
      <w:r w:rsidRPr="004967C7">
        <w:rPr>
          <w:rStyle w:val="FontStyle31"/>
          <w:sz w:val="24"/>
          <w:szCs w:val="24"/>
        </w:rPr>
        <w:t xml:space="preserve">методом </w:t>
      </w:r>
      <w:proofErr w:type="spellStart"/>
      <w:r w:rsidRPr="004967C7">
        <w:rPr>
          <w:rStyle w:val="FontStyle31"/>
          <w:sz w:val="24"/>
          <w:szCs w:val="24"/>
        </w:rPr>
        <w:t>диструктурной</w:t>
      </w:r>
      <w:proofErr w:type="spellEnd"/>
      <w:r w:rsidRPr="004967C7">
        <w:rPr>
          <w:rStyle w:val="FontStyle31"/>
          <w:sz w:val="24"/>
          <w:szCs w:val="24"/>
        </w:rPr>
        <w:t xml:space="preserve"> направленности.</w:t>
      </w:r>
    </w:p>
    <w:p w:rsidR="005E5058" w:rsidRPr="00160FD4" w:rsidRDefault="005E5058" w:rsidP="002E3729">
      <w:pPr>
        <w:pStyle w:val="aa"/>
        <w:spacing w:before="120"/>
        <w:ind w:firstLine="340"/>
        <w:jc w:val="both"/>
        <w:rPr>
          <w:b/>
          <w:bCs/>
          <w:i/>
          <w:iCs/>
        </w:rPr>
      </w:pPr>
      <w:r w:rsidRPr="00160FD4">
        <w:rPr>
          <w:b/>
          <w:bCs/>
          <w:i/>
          <w:iCs/>
        </w:rPr>
        <w:t>6.2. Оценочные средства</w:t>
      </w:r>
    </w:p>
    <w:p w:rsidR="005E5058" w:rsidRPr="00D65D56" w:rsidRDefault="005E5058" w:rsidP="002E3729">
      <w:r>
        <w:rPr>
          <w:spacing w:val="-1"/>
        </w:rPr>
        <w:t>Проверка знаний студентов осуществляется на семинарах (текущий контроль), а по отдельным разделам проводится рубежный конт</w:t>
      </w:r>
      <w:r>
        <w:rPr>
          <w:spacing w:val="1"/>
        </w:rPr>
        <w:t>роль знаний студентов в форме коллоквиумов, что позволяет при индивидуаль</w:t>
      </w:r>
      <w:r>
        <w:t>ном обсуждении со студентами выявить степень их подготовленности.</w:t>
      </w:r>
    </w:p>
    <w:p w:rsidR="005E5058" w:rsidRDefault="005E5058" w:rsidP="002E3729">
      <w:pPr>
        <w:tabs>
          <w:tab w:val="left" w:pos="840"/>
        </w:tabs>
        <w:spacing w:before="120" w:after="120"/>
        <w:ind w:left="357" w:firstLine="403"/>
        <w:rPr>
          <w:i/>
          <w:iCs/>
          <w:u w:val="single"/>
        </w:rPr>
      </w:pPr>
      <w:r>
        <w:rPr>
          <w:i/>
          <w:iCs/>
          <w:u w:val="single"/>
        </w:rPr>
        <w:t>Перечень вопросов к зачету</w:t>
      </w:r>
    </w:p>
    <w:p w:rsidR="005E5058" w:rsidRPr="008A0DA9" w:rsidRDefault="005E5058" w:rsidP="00BB25B3">
      <w:pPr>
        <w:pStyle w:val="Style2"/>
        <w:widowControl/>
        <w:numPr>
          <w:ilvl w:val="0"/>
          <w:numId w:val="34"/>
        </w:numPr>
        <w:tabs>
          <w:tab w:val="clear" w:pos="840"/>
          <w:tab w:val="num" w:pos="360"/>
          <w:tab w:val="left" w:pos="907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>Организационные основы построения системы подготовки юных спортсменов; структура управления в учреждениях дополнительного образования.</w:t>
      </w:r>
    </w:p>
    <w:p w:rsidR="005E5058" w:rsidRPr="008A0DA9" w:rsidRDefault="005E5058" w:rsidP="00BB25B3">
      <w:pPr>
        <w:pStyle w:val="Style2"/>
        <w:widowControl/>
        <w:numPr>
          <w:ilvl w:val="0"/>
          <w:numId w:val="34"/>
        </w:numPr>
        <w:tabs>
          <w:tab w:val="clear" w:pos="840"/>
          <w:tab w:val="num" w:pos="360"/>
          <w:tab w:val="left" w:pos="907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>Общая характеристика периодов развития школьников как предпосылка разработки системы учебно-тренировочного процесса.</w:t>
      </w:r>
    </w:p>
    <w:p w:rsidR="005E5058" w:rsidRPr="008A0DA9" w:rsidRDefault="005E5058" w:rsidP="00BB25B3">
      <w:pPr>
        <w:pStyle w:val="Style3"/>
        <w:widowControl/>
        <w:numPr>
          <w:ilvl w:val="0"/>
          <w:numId w:val="34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>Особенности психики школьников разного возраста и учебно-воспитательные методики их спортивной подготовки.</w:t>
      </w:r>
    </w:p>
    <w:p w:rsidR="005E5058" w:rsidRPr="008A0DA9" w:rsidRDefault="005E5058" w:rsidP="00BB25B3">
      <w:pPr>
        <w:pStyle w:val="Style2"/>
        <w:widowControl/>
        <w:numPr>
          <w:ilvl w:val="0"/>
          <w:numId w:val="34"/>
        </w:numPr>
        <w:tabs>
          <w:tab w:val="clear" w:pos="840"/>
          <w:tab w:val="num" w:pos="360"/>
          <w:tab w:val="left" w:pos="905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>Биологический и паспортный возраст и комплектование групп подготовки.</w:t>
      </w:r>
    </w:p>
    <w:p w:rsidR="005E5058" w:rsidRPr="008A0DA9" w:rsidRDefault="005E5058" w:rsidP="00BB25B3">
      <w:pPr>
        <w:pStyle w:val="Style2"/>
        <w:widowControl/>
        <w:numPr>
          <w:ilvl w:val="0"/>
          <w:numId w:val="34"/>
        </w:numPr>
        <w:tabs>
          <w:tab w:val="clear" w:pos="840"/>
          <w:tab w:val="num" w:pos="360"/>
          <w:tab w:val="left" w:pos="905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>Развитие опорно-двигательного аппарата и тренировочные нагрузки разновозрастных школьников.</w:t>
      </w:r>
    </w:p>
    <w:p w:rsidR="005E5058" w:rsidRPr="008A0DA9" w:rsidRDefault="005E5058" w:rsidP="00BB25B3">
      <w:pPr>
        <w:pStyle w:val="Style2"/>
        <w:widowControl/>
        <w:numPr>
          <w:ilvl w:val="0"/>
          <w:numId w:val="34"/>
        </w:numPr>
        <w:tabs>
          <w:tab w:val="clear" w:pos="840"/>
          <w:tab w:val="num" w:pos="360"/>
          <w:tab w:val="left" w:pos="905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>Понятие о сенситивных периодах развития физических качеств и их учёт в учебно-тренировочном процессе.</w:t>
      </w:r>
    </w:p>
    <w:p w:rsidR="005E5058" w:rsidRPr="008A0DA9" w:rsidRDefault="005E5058" w:rsidP="00BB25B3">
      <w:pPr>
        <w:pStyle w:val="Style2"/>
        <w:widowControl/>
        <w:numPr>
          <w:ilvl w:val="0"/>
          <w:numId w:val="34"/>
        </w:numPr>
        <w:tabs>
          <w:tab w:val="clear" w:pos="840"/>
          <w:tab w:val="num" w:pos="360"/>
          <w:tab w:val="left" w:pos="905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Развитие </w:t>
      </w:r>
      <w:proofErr w:type="spellStart"/>
      <w:r>
        <w:rPr>
          <w:rStyle w:val="FontStyle27"/>
          <w:sz w:val="24"/>
          <w:szCs w:val="24"/>
        </w:rPr>
        <w:t>кардио</w:t>
      </w:r>
      <w:proofErr w:type="spellEnd"/>
      <w:r>
        <w:rPr>
          <w:rStyle w:val="FontStyle27"/>
          <w:sz w:val="24"/>
          <w:szCs w:val="24"/>
        </w:rPr>
        <w:t>-</w:t>
      </w:r>
      <w:r w:rsidRPr="008A0DA9">
        <w:rPr>
          <w:rStyle w:val="FontStyle27"/>
          <w:sz w:val="24"/>
          <w:szCs w:val="24"/>
        </w:rPr>
        <w:t>р</w:t>
      </w:r>
      <w:r>
        <w:rPr>
          <w:rStyle w:val="FontStyle27"/>
          <w:sz w:val="24"/>
          <w:szCs w:val="24"/>
        </w:rPr>
        <w:t>е</w:t>
      </w:r>
      <w:r w:rsidRPr="008A0DA9">
        <w:rPr>
          <w:rStyle w:val="FontStyle27"/>
          <w:sz w:val="24"/>
          <w:szCs w:val="24"/>
        </w:rPr>
        <w:t xml:space="preserve">спираторной системы </w:t>
      </w:r>
      <w:r>
        <w:rPr>
          <w:rStyle w:val="FontStyle27"/>
          <w:sz w:val="24"/>
          <w:szCs w:val="24"/>
        </w:rPr>
        <w:t>юных спортсменов и выбор направ</w:t>
      </w:r>
      <w:r w:rsidRPr="008A0DA9">
        <w:rPr>
          <w:rStyle w:val="FontStyle27"/>
          <w:sz w:val="24"/>
          <w:szCs w:val="24"/>
        </w:rPr>
        <w:t>ленности тренировочных нагрузок.</w:t>
      </w:r>
    </w:p>
    <w:p w:rsidR="005E5058" w:rsidRPr="008A0DA9" w:rsidRDefault="005E5058" w:rsidP="00BB25B3">
      <w:pPr>
        <w:pStyle w:val="Style2"/>
        <w:widowControl/>
        <w:numPr>
          <w:ilvl w:val="0"/>
          <w:numId w:val="34"/>
        </w:numPr>
        <w:tabs>
          <w:tab w:val="clear" w:pos="840"/>
          <w:tab w:val="num" w:pos="360"/>
          <w:tab w:val="left" w:pos="905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>Структура соревновательной деятельности групп подготовки ДЮСШ.</w:t>
      </w:r>
    </w:p>
    <w:p w:rsidR="005E5058" w:rsidRPr="008A0DA9" w:rsidRDefault="005E5058" w:rsidP="00BB25B3">
      <w:pPr>
        <w:pStyle w:val="Style3"/>
        <w:widowControl/>
        <w:numPr>
          <w:ilvl w:val="0"/>
          <w:numId w:val="34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>0собенности выбора направлений воспитательной работы в спортивных коллективах.</w:t>
      </w:r>
    </w:p>
    <w:p w:rsidR="005E5058" w:rsidRPr="008A0DA9" w:rsidRDefault="005E5058" w:rsidP="00BB25B3">
      <w:pPr>
        <w:pStyle w:val="Style3"/>
        <w:widowControl/>
        <w:numPr>
          <w:ilvl w:val="0"/>
          <w:numId w:val="34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>Формирование спортивного коллектива (попечительство, традиции, спонсорство, связь с учебными заведениями, родительский совет и т.д.).</w:t>
      </w:r>
    </w:p>
    <w:p w:rsidR="005E5058" w:rsidRPr="008A0DA9" w:rsidRDefault="005E5058" w:rsidP="00BB25B3">
      <w:pPr>
        <w:pStyle w:val="Style3"/>
        <w:widowControl/>
        <w:numPr>
          <w:ilvl w:val="0"/>
          <w:numId w:val="34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>Возможности нравственного воспитания путём воздействия конкретными средствами вида спортивной деятельности.</w:t>
      </w:r>
    </w:p>
    <w:p w:rsidR="005E5058" w:rsidRPr="008A0DA9" w:rsidRDefault="005E5058" w:rsidP="00BB25B3">
      <w:pPr>
        <w:pStyle w:val="Style3"/>
        <w:widowControl/>
        <w:numPr>
          <w:ilvl w:val="0"/>
          <w:numId w:val="34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>Общая характеристика мероприятий, направленных на социализацию юных спортсменов.</w:t>
      </w:r>
    </w:p>
    <w:p w:rsidR="005E5058" w:rsidRPr="008A0DA9" w:rsidRDefault="005E5058" w:rsidP="00BB25B3">
      <w:pPr>
        <w:pStyle w:val="Style3"/>
        <w:widowControl/>
        <w:numPr>
          <w:ilvl w:val="0"/>
          <w:numId w:val="34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>Мотивация юных спортсменов (направленности, методика формирования).</w:t>
      </w:r>
    </w:p>
    <w:p w:rsidR="005E5058" w:rsidRPr="008A0DA9" w:rsidRDefault="005E5058" w:rsidP="00BB25B3">
      <w:pPr>
        <w:pStyle w:val="Style3"/>
        <w:widowControl/>
        <w:numPr>
          <w:ilvl w:val="0"/>
          <w:numId w:val="34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>Требования к детскому спортивному педагогу (качество подготовки специалистов, проблемы, перспективы).</w:t>
      </w:r>
    </w:p>
    <w:p w:rsidR="005E5058" w:rsidRPr="008A0DA9" w:rsidRDefault="005E5058" w:rsidP="00BB25B3">
      <w:pPr>
        <w:pStyle w:val="Style3"/>
        <w:widowControl/>
        <w:numPr>
          <w:ilvl w:val="0"/>
          <w:numId w:val="34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>Программно-методические и нормативно-правовые основы подготовки юных спортсменов.</w:t>
      </w:r>
    </w:p>
    <w:p w:rsidR="005E5058" w:rsidRPr="008A0DA9" w:rsidRDefault="005E5058" w:rsidP="00BB25B3">
      <w:pPr>
        <w:pStyle w:val="Style5"/>
        <w:widowControl/>
        <w:numPr>
          <w:ilvl w:val="0"/>
          <w:numId w:val="34"/>
        </w:numPr>
        <w:tabs>
          <w:tab w:val="clear" w:pos="840"/>
          <w:tab w:val="num" w:pos="360"/>
          <w:tab w:val="left" w:pos="1051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>Проблемы научно-методического обеспечения подготовки юношеских сборных команд.</w:t>
      </w:r>
    </w:p>
    <w:p w:rsidR="005E5058" w:rsidRPr="008A0DA9" w:rsidRDefault="005E5058" w:rsidP="00BB25B3">
      <w:pPr>
        <w:pStyle w:val="Style5"/>
        <w:widowControl/>
        <w:numPr>
          <w:ilvl w:val="0"/>
          <w:numId w:val="34"/>
        </w:numPr>
        <w:tabs>
          <w:tab w:val="clear" w:pos="840"/>
          <w:tab w:val="num" w:pos="360"/>
          <w:tab w:val="left" w:pos="1051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>Дополнительные факторы, определяющие эффективность подготовки юных спортсменов.</w:t>
      </w:r>
    </w:p>
    <w:p w:rsidR="005E5058" w:rsidRPr="008A0DA9" w:rsidRDefault="005E5058" w:rsidP="00BB25B3">
      <w:pPr>
        <w:pStyle w:val="Style5"/>
        <w:widowControl/>
        <w:numPr>
          <w:ilvl w:val="0"/>
          <w:numId w:val="34"/>
        </w:numPr>
        <w:tabs>
          <w:tab w:val="clear" w:pos="840"/>
          <w:tab w:val="num" w:pos="360"/>
          <w:tab w:val="left" w:pos="1051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>Интеллектуальный компонент в содержании средств подготовки юных спортсменов.</w:t>
      </w:r>
    </w:p>
    <w:p w:rsidR="005E5058" w:rsidRPr="008A0DA9" w:rsidRDefault="005E5058" w:rsidP="00BB25B3">
      <w:pPr>
        <w:pStyle w:val="Style3"/>
        <w:widowControl/>
        <w:numPr>
          <w:ilvl w:val="0"/>
          <w:numId w:val="34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>Возрастные особенности развития функциональных способностей и физических каче</w:t>
      </w:r>
      <w:proofErr w:type="gramStart"/>
      <w:r w:rsidRPr="008A0DA9">
        <w:rPr>
          <w:rStyle w:val="FontStyle27"/>
          <w:sz w:val="24"/>
          <w:szCs w:val="24"/>
        </w:rPr>
        <w:t>ств шк</w:t>
      </w:r>
      <w:proofErr w:type="gramEnd"/>
      <w:r w:rsidRPr="008A0DA9">
        <w:rPr>
          <w:rStyle w:val="FontStyle27"/>
          <w:sz w:val="24"/>
          <w:szCs w:val="24"/>
        </w:rPr>
        <w:t>ольников разного возраста (по выбору).</w:t>
      </w:r>
    </w:p>
    <w:p w:rsidR="005E5058" w:rsidRPr="008A0DA9" w:rsidRDefault="005E5058" w:rsidP="00BB25B3">
      <w:pPr>
        <w:pStyle w:val="Style3"/>
        <w:widowControl/>
        <w:numPr>
          <w:ilvl w:val="0"/>
          <w:numId w:val="34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 xml:space="preserve">Общие положения </w:t>
      </w:r>
      <w:proofErr w:type="gramStart"/>
      <w:r w:rsidRPr="008A0DA9">
        <w:rPr>
          <w:rStyle w:val="FontStyle27"/>
          <w:sz w:val="24"/>
          <w:szCs w:val="24"/>
        </w:rPr>
        <w:t>формирования программ системы дополнительного образования детей</w:t>
      </w:r>
      <w:proofErr w:type="gramEnd"/>
      <w:r w:rsidRPr="008A0DA9">
        <w:rPr>
          <w:rStyle w:val="FontStyle27"/>
          <w:sz w:val="24"/>
          <w:szCs w:val="24"/>
        </w:rPr>
        <w:t>: ДЮСШ, СДЮШОР (архитектоника содержания).</w:t>
      </w:r>
    </w:p>
    <w:p w:rsidR="005E5058" w:rsidRPr="008A0DA9" w:rsidRDefault="005E5058" w:rsidP="00BB25B3">
      <w:pPr>
        <w:pStyle w:val="Style3"/>
        <w:widowControl/>
        <w:numPr>
          <w:ilvl w:val="0"/>
          <w:numId w:val="34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 xml:space="preserve">Оздоровительно-профилактическая работа в системе ДЮСШ </w:t>
      </w:r>
      <w:r>
        <w:rPr>
          <w:rStyle w:val="FontStyle27"/>
          <w:sz w:val="24"/>
          <w:szCs w:val="24"/>
        </w:rPr>
        <w:t xml:space="preserve">- </w:t>
      </w:r>
      <w:r w:rsidRPr="008A0DA9">
        <w:rPr>
          <w:rStyle w:val="FontStyle27"/>
          <w:sz w:val="24"/>
          <w:szCs w:val="24"/>
        </w:rPr>
        <w:t>УОР.</w:t>
      </w:r>
    </w:p>
    <w:p w:rsidR="005E5058" w:rsidRPr="008A0DA9" w:rsidRDefault="005E5058" w:rsidP="00BB25B3">
      <w:pPr>
        <w:pStyle w:val="Style3"/>
        <w:widowControl/>
        <w:numPr>
          <w:ilvl w:val="0"/>
          <w:numId w:val="34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Психо</w:t>
      </w:r>
      <w:r w:rsidRPr="008A0DA9">
        <w:rPr>
          <w:rStyle w:val="FontStyle27"/>
          <w:sz w:val="24"/>
          <w:szCs w:val="24"/>
        </w:rPr>
        <w:t>лого-педагогические проблемы оптимизации учебно-тренировочных занятий средствами функциональной музыки (состояние, проблемы, перспективы).</w:t>
      </w:r>
    </w:p>
    <w:p w:rsidR="005E5058" w:rsidRPr="008A0DA9" w:rsidRDefault="005E5058" w:rsidP="00BB25B3">
      <w:pPr>
        <w:pStyle w:val="Style3"/>
        <w:widowControl/>
        <w:numPr>
          <w:ilvl w:val="0"/>
          <w:numId w:val="34"/>
        </w:numPr>
        <w:tabs>
          <w:tab w:val="clear" w:pos="840"/>
          <w:tab w:val="num" w:pos="360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r w:rsidRPr="008A0DA9">
        <w:rPr>
          <w:rStyle w:val="FontStyle27"/>
          <w:sz w:val="24"/>
          <w:szCs w:val="24"/>
        </w:rPr>
        <w:t xml:space="preserve">Основы </w:t>
      </w:r>
      <w:proofErr w:type="gramStart"/>
      <w:r w:rsidRPr="008A0DA9">
        <w:rPr>
          <w:rStyle w:val="FontStyle27"/>
          <w:sz w:val="24"/>
          <w:szCs w:val="24"/>
        </w:rPr>
        <w:t>контроля за</w:t>
      </w:r>
      <w:proofErr w:type="gramEnd"/>
      <w:r w:rsidRPr="008A0DA9">
        <w:rPr>
          <w:rStyle w:val="FontStyle27"/>
          <w:sz w:val="24"/>
          <w:szCs w:val="24"/>
        </w:rPr>
        <w:t xml:space="preserve"> учебно-тренировочным процессом как ведущая составляющая управления системой юношеского спорта.</w:t>
      </w:r>
    </w:p>
    <w:p w:rsidR="005E5058" w:rsidRPr="008A0DA9" w:rsidRDefault="005E5058" w:rsidP="00BB25B3">
      <w:pPr>
        <w:pStyle w:val="Style5"/>
        <w:widowControl/>
        <w:numPr>
          <w:ilvl w:val="0"/>
          <w:numId w:val="34"/>
        </w:numPr>
        <w:tabs>
          <w:tab w:val="clear" w:pos="840"/>
          <w:tab w:val="num" w:pos="360"/>
          <w:tab w:val="left" w:pos="1051"/>
        </w:tabs>
        <w:spacing w:line="240" w:lineRule="auto"/>
        <w:ind w:left="0" w:firstLine="0"/>
        <w:jc w:val="both"/>
        <w:rPr>
          <w:rStyle w:val="FontStyle27"/>
          <w:sz w:val="24"/>
          <w:szCs w:val="24"/>
        </w:rPr>
      </w:pPr>
      <w:proofErr w:type="spellStart"/>
      <w:r w:rsidRPr="008A0DA9">
        <w:rPr>
          <w:rStyle w:val="FontStyle27"/>
          <w:sz w:val="24"/>
          <w:szCs w:val="24"/>
        </w:rPr>
        <w:t>Фэйр</w:t>
      </w:r>
      <w:proofErr w:type="spellEnd"/>
      <w:r w:rsidRPr="008A0DA9">
        <w:rPr>
          <w:rStyle w:val="FontStyle27"/>
          <w:sz w:val="24"/>
          <w:szCs w:val="24"/>
        </w:rPr>
        <w:t xml:space="preserve"> </w:t>
      </w:r>
      <w:proofErr w:type="spellStart"/>
      <w:r w:rsidRPr="008A0DA9">
        <w:rPr>
          <w:rStyle w:val="FontStyle27"/>
          <w:sz w:val="24"/>
          <w:szCs w:val="24"/>
        </w:rPr>
        <w:t>Плэй</w:t>
      </w:r>
      <w:proofErr w:type="spellEnd"/>
      <w:r w:rsidRPr="008A0DA9">
        <w:rPr>
          <w:rStyle w:val="FontStyle27"/>
          <w:sz w:val="24"/>
          <w:szCs w:val="24"/>
        </w:rPr>
        <w:t xml:space="preserve"> в системе воспитательных мер</w:t>
      </w:r>
      <w:r>
        <w:rPr>
          <w:rStyle w:val="FontStyle27"/>
          <w:sz w:val="24"/>
          <w:szCs w:val="24"/>
        </w:rPr>
        <w:t>оприятий программ дополнительно</w:t>
      </w:r>
      <w:r w:rsidRPr="008A0DA9">
        <w:rPr>
          <w:rStyle w:val="FontStyle27"/>
          <w:sz w:val="24"/>
          <w:szCs w:val="24"/>
        </w:rPr>
        <w:t>го образования детей (Д</w:t>
      </w:r>
      <w:r>
        <w:rPr>
          <w:rStyle w:val="FontStyle27"/>
          <w:sz w:val="24"/>
          <w:szCs w:val="24"/>
        </w:rPr>
        <w:t>Ю</w:t>
      </w:r>
      <w:r w:rsidRPr="008A0DA9">
        <w:rPr>
          <w:rStyle w:val="FontStyle27"/>
          <w:sz w:val="24"/>
          <w:szCs w:val="24"/>
        </w:rPr>
        <w:t>СШ, СДЮШОР).</w:t>
      </w:r>
    </w:p>
    <w:p w:rsidR="005E5058" w:rsidRPr="002E3729" w:rsidRDefault="005E5058" w:rsidP="002E3729">
      <w:pPr>
        <w:pStyle w:val="Style5"/>
        <w:widowControl/>
        <w:numPr>
          <w:ilvl w:val="0"/>
          <w:numId w:val="34"/>
        </w:numPr>
        <w:tabs>
          <w:tab w:val="clear" w:pos="840"/>
          <w:tab w:val="num" w:pos="360"/>
          <w:tab w:val="left" w:pos="1051"/>
        </w:tabs>
        <w:spacing w:line="240" w:lineRule="auto"/>
        <w:ind w:left="0" w:firstLine="0"/>
        <w:jc w:val="both"/>
      </w:pPr>
      <w:r w:rsidRPr="008A0DA9">
        <w:rPr>
          <w:rStyle w:val="FontStyle27"/>
          <w:sz w:val="24"/>
          <w:szCs w:val="24"/>
        </w:rPr>
        <w:t>Проблемы разрешения противоречий детско-юношеского спорта и оздоровительная направленность физкультурно-спортивной деятельности на уровне ДЮСШ, СДЮШОР.</w:t>
      </w:r>
    </w:p>
    <w:p w:rsidR="005E5058" w:rsidRDefault="005E5058" w:rsidP="00206908">
      <w:pPr>
        <w:ind w:firstLine="0"/>
        <w:rPr>
          <w:b/>
          <w:bCs/>
        </w:rPr>
      </w:pPr>
    </w:p>
    <w:p w:rsidR="009D530D" w:rsidRDefault="009D530D" w:rsidP="00FF799D">
      <w:pPr>
        <w:jc w:val="center"/>
        <w:rPr>
          <w:b/>
          <w:bCs/>
        </w:rPr>
      </w:pPr>
    </w:p>
    <w:p w:rsidR="009D530D" w:rsidRDefault="009D530D" w:rsidP="00FF799D">
      <w:pPr>
        <w:jc w:val="center"/>
        <w:rPr>
          <w:b/>
          <w:bCs/>
        </w:rPr>
      </w:pPr>
    </w:p>
    <w:p w:rsidR="005E5058" w:rsidRDefault="005E5058" w:rsidP="00FF799D">
      <w:pPr>
        <w:jc w:val="center"/>
        <w:rPr>
          <w:b/>
          <w:bCs/>
        </w:rPr>
      </w:pPr>
      <w:r>
        <w:rPr>
          <w:b/>
          <w:bCs/>
        </w:rPr>
        <w:lastRenderedPageBreak/>
        <w:t>7.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Учебно-методическое и информационное обеспечение дисциплины </w:t>
      </w:r>
      <w:r>
        <w:rPr>
          <w:spacing w:val="-3"/>
        </w:rPr>
        <w:t>«</w:t>
      </w:r>
      <w:r>
        <w:rPr>
          <w:b/>
          <w:bCs/>
          <w:spacing w:val="-3"/>
        </w:rPr>
        <w:t>Теория и методика юношеского спорта».</w:t>
      </w:r>
    </w:p>
    <w:p w:rsidR="005E5058" w:rsidRDefault="005E5058" w:rsidP="005A2383">
      <w:pPr>
        <w:widowControl/>
        <w:spacing w:before="120" w:after="120"/>
        <w:ind w:firstLine="709"/>
        <w:rPr>
          <w:b/>
          <w:bCs/>
        </w:rPr>
      </w:pPr>
      <w:r>
        <w:rPr>
          <w:b/>
          <w:bCs/>
        </w:rPr>
        <w:t>основная литература:</w:t>
      </w:r>
    </w:p>
    <w:p w:rsidR="005E5058" w:rsidRPr="005A2383" w:rsidRDefault="005E5058" w:rsidP="005A2383">
      <w:pPr>
        <w:widowControl/>
        <w:numPr>
          <w:ilvl w:val="0"/>
          <w:numId w:val="42"/>
        </w:numPr>
        <w:spacing w:before="120" w:after="120"/>
        <w:ind w:left="349" w:hanging="349"/>
      </w:pPr>
      <w:r w:rsidRPr="005A2383">
        <w:t>Платонов В.</w:t>
      </w:r>
      <w:r w:rsidR="000D5D7E">
        <w:t xml:space="preserve"> </w:t>
      </w:r>
      <w:r w:rsidRPr="005A2383">
        <w:t>Н. Допинг в спорте и проблемы фармакологического обеспечения подготовки спортсменов.</w:t>
      </w:r>
      <w:r w:rsidR="000D5D7E">
        <w:t xml:space="preserve"> - </w:t>
      </w:r>
      <w:r w:rsidRPr="005A2383">
        <w:t xml:space="preserve"> М.</w:t>
      </w:r>
      <w:r w:rsidR="000D5D7E">
        <w:t xml:space="preserve"> :</w:t>
      </w:r>
      <w:r w:rsidRPr="005A2383">
        <w:t xml:space="preserve"> Советский спорт, 2010</w:t>
      </w:r>
      <w:r w:rsidR="000D5D7E">
        <w:t xml:space="preserve">. - </w:t>
      </w:r>
      <w:r w:rsidRPr="005A2383">
        <w:t>305 с.</w:t>
      </w:r>
      <w:r w:rsidR="000D5D7E">
        <w:t xml:space="preserve"> </w:t>
      </w:r>
      <w:r w:rsidR="000D5D7E" w:rsidRPr="000D5D7E">
        <w:rPr>
          <w:b/>
        </w:rPr>
        <w:t xml:space="preserve">есть 2 </w:t>
      </w:r>
      <w:proofErr w:type="spellStart"/>
      <w:proofErr w:type="gramStart"/>
      <w:r w:rsidR="000D5D7E" w:rsidRPr="000D5D7E">
        <w:rPr>
          <w:b/>
        </w:rPr>
        <w:t>экз</w:t>
      </w:r>
      <w:proofErr w:type="spellEnd"/>
      <w:proofErr w:type="gramEnd"/>
    </w:p>
    <w:p w:rsidR="005E5058" w:rsidRPr="005A2383" w:rsidRDefault="000D5D7E" w:rsidP="005A2383">
      <w:pPr>
        <w:widowControl/>
        <w:numPr>
          <w:ilvl w:val="0"/>
          <w:numId w:val="42"/>
        </w:numPr>
        <w:spacing w:before="120" w:after="120"/>
        <w:ind w:left="349" w:hanging="349"/>
      </w:pPr>
      <w:r>
        <w:t>Фискалов</w:t>
      </w:r>
      <w:r w:rsidR="005E5058" w:rsidRPr="005A2383">
        <w:t xml:space="preserve"> В.</w:t>
      </w:r>
      <w:r>
        <w:t xml:space="preserve"> </w:t>
      </w:r>
      <w:r w:rsidR="005E5058" w:rsidRPr="005A2383">
        <w:t>Д. Спорт и система подготовки спортсменов</w:t>
      </w:r>
      <w:r>
        <w:t>. -</w:t>
      </w:r>
      <w:r w:rsidR="005E5058" w:rsidRPr="005A2383">
        <w:t xml:space="preserve"> М.</w:t>
      </w:r>
      <w:r>
        <w:t xml:space="preserve"> :</w:t>
      </w:r>
      <w:r w:rsidR="005E5058" w:rsidRPr="005A2383">
        <w:t xml:space="preserve"> Советский спорт</w:t>
      </w:r>
      <w:r>
        <w:t>,</w:t>
      </w:r>
      <w:r w:rsidR="005E5058" w:rsidRPr="005A2383">
        <w:t xml:space="preserve"> 2010</w:t>
      </w:r>
      <w:r>
        <w:t>.</w:t>
      </w:r>
      <w:r w:rsidR="005E5058" w:rsidRPr="005A2383">
        <w:t xml:space="preserve"> -  391 с.</w:t>
      </w:r>
      <w:r>
        <w:t xml:space="preserve">  </w:t>
      </w:r>
      <w:r w:rsidRPr="000D5D7E">
        <w:rPr>
          <w:b/>
        </w:rPr>
        <w:t xml:space="preserve">есть 7 </w:t>
      </w:r>
      <w:proofErr w:type="spellStart"/>
      <w:proofErr w:type="gramStart"/>
      <w:r w:rsidRPr="000D5D7E">
        <w:rPr>
          <w:b/>
        </w:rPr>
        <w:t>экз</w:t>
      </w:r>
      <w:proofErr w:type="spellEnd"/>
      <w:proofErr w:type="gramEnd"/>
    </w:p>
    <w:p w:rsidR="005E5058" w:rsidRPr="005A2383" w:rsidRDefault="005E5058" w:rsidP="005A2383">
      <w:pPr>
        <w:pStyle w:val="msonormalcxspmiddle"/>
        <w:spacing w:before="120" w:beforeAutospacing="0" w:after="120" w:afterAutospacing="0"/>
        <w:ind w:left="709"/>
        <w:jc w:val="both"/>
        <w:rPr>
          <w:b/>
          <w:bCs/>
        </w:rPr>
      </w:pPr>
      <w:r w:rsidRPr="005A2383">
        <w:rPr>
          <w:b/>
          <w:bCs/>
        </w:rPr>
        <w:t>дополнительная литература:</w:t>
      </w:r>
    </w:p>
    <w:p w:rsidR="005E5058" w:rsidRPr="005A2383" w:rsidRDefault="005E5058" w:rsidP="005A2383">
      <w:pPr>
        <w:widowControl/>
        <w:numPr>
          <w:ilvl w:val="0"/>
          <w:numId w:val="43"/>
        </w:numPr>
        <w:spacing w:before="120" w:after="120"/>
      </w:pPr>
      <w:r w:rsidRPr="005A2383">
        <w:t>Васильков А.</w:t>
      </w:r>
      <w:r w:rsidR="00334C02">
        <w:t xml:space="preserve"> </w:t>
      </w:r>
      <w:r w:rsidRPr="005A2383">
        <w:t>А. Теория и методика спорта</w:t>
      </w:r>
      <w:proofErr w:type="gramStart"/>
      <w:r w:rsidRPr="005A2383">
        <w:t xml:space="preserve"> </w:t>
      </w:r>
      <w:r w:rsidR="00334C02">
        <w:t>:</w:t>
      </w:r>
      <w:proofErr w:type="gramEnd"/>
      <w:r w:rsidR="00334C02">
        <w:t xml:space="preserve"> у</w:t>
      </w:r>
      <w:r w:rsidRPr="005A2383">
        <w:t xml:space="preserve">чебник </w:t>
      </w:r>
      <w:r w:rsidR="00334C02">
        <w:t>/</w:t>
      </w:r>
      <w:r w:rsidRPr="005A2383">
        <w:t xml:space="preserve"> Ростов-н</w:t>
      </w:r>
      <w:r w:rsidR="00334C02">
        <w:t>/</w:t>
      </w:r>
      <w:r w:rsidRPr="005A2383">
        <w:t>Дону</w:t>
      </w:r>
      <w:r w:rsidR="00334C02">
        <w:t xml:space="preserve"> :</w:t>
      </w:r>
      <w:r w:rsidRPr="005A2383">
        <w:t xml:space="preserve"> Феникс, 2008</w:t>
      </w:r>
      <w:r w:rsidR="00334C02">
        <w:t>. -</w:t>
      </w:r>
      <w:r w:rsidRPr="005A2383">
        <w:t xml:space="preserve"> 379 с.</w:t>
      </w:r>
      <w:r w:rsidR="00334C02">
        <w:t xml:space="preserve">  </w:t>
      </w:r>
      <w:r w:rsidR="00334C02" w:rsidRPr="00334C02">
        <w:rPr>
          <w:b/>
        </w:rPr>
        <w:t xml:space="preserve">есть 4 </w:t>
      </w:r>
      <w:proofErr w:type="spellStart"/>
      <w:proofErr w:type="gramStart"/>
      <w:r w:rsidR="00334C02" w:rsidRPr="00334C02">
        <w:rPr>
          <w:b/>
        </w:rPr>
        <w:t>экз</w:t>
      </w:r>
      <w:proofErr w:type="spellEnd"/>
      <w:proofErr w:type="gramEnd"/>
    </w:p>
    <w:p w:rsidR="005E5058" w:rsidRPr="005A2383" w:rsidRDefault="005E5058" w:rsidP="005A2383">
      <w:pPr>
        <w:widowControl/>
        <w:numPr>
          <w:ilvl w:val="0"/>
          <w:numId w:val="43"/>
        </w:numPr>
        <w:spacing w:before="120" w:after="120"/>
      </w:pPr>
      <w:r w:rsidRPr="005A2383">
        <w:t>Матвеев Л.</w:t>
      </w:r>
      <w:r w:rsidR="00334C02">
        <w:t xml:space="preserve"> </w:t>
      </w:r>
      <w:r w:rsidRPr="005A2383">
        <w:t>П. Общая теория спорта и ее прикладные аспекты</w:t>
      </w:r>
      <w:proofErr w:type="gramStart"/>
      <w:r w:rsidRPr="005A2383">
        <w:t xml:space="preserve"> </w:t>
      </w:r>
      <w:r w:rsidR="00334C02">
        <w:t>:</w:t>
      </w:r>
      <w:proofErr w:type="gramEnd"/>
      <w:r w:rsidR="00334C02">
        <w:t xml:space="preserve"> у</w:t>
      </w:r>
      <w:r w:rsidRPr="005A2383">
        <w:t>чебник</w:t>
      </w:r>
      <w:r w:rsidR="00334C02">
        <w:t xml:space="preserve"> / </w:t>
      </w:r>
      <w:r w:rsidR="00334C02" w:rsidRPr="005A2383">
        <w:t>Л.</w:t>
      </w:r>
      <w:r w:rsidR="00334C02">
        <w:t xml:space="preserve"> </w:t>
      </w:r>
      <w:r w:rsidR="00334C02" w:rsidRPr="005A2383">
        <w:t>П.</w:t>
      </w:r>
      <w:r w:rsidR="00334C02">
        <w:t xml:space="preserve"> </w:t>
      </w:r>
      <w:r w:rsidR="00334C02" w:rsidRPr="005A2383">
        <w:t>Матвеев</w:t>
      </w:r>
      <w:r w:rsidR="00334C02">
        <w:t xml:space="preserve">. – </w:t>
      </w:r>
      <w:r w:rsidRPr="005A2383">
        <w:t>СПб</w:t>
      </w:r>
      <w:r w:rsidR="00334C02">
        <w:t>. :</w:t>
      </w:r>
      <w:r w:rsidRPr="005A2383">
        <w:t xml:space="preserve"> Лань, 2005</w:t>
      </w:r>
      <w:r w:rsidR="00334C02">
        <w:t>. -</w:t>
      </w:r>
      <w:r w:rsidRPr="005A2383">
        <w:t xml:space="preserve"> 377 с.</w:t>
      </w:r>
      <w:r w:rsidR="00334C02">
        <w:t xml:space="preserve"> </w:t>
      </w:r>
      <w:r w:rsidR="00334C02" w:rsidRPr="00334C02">
        <w:rPr>
          <w:b/>
        </w:rPr>
        <w:t xml:space="preserve">есть 2 </w:t>
      </w:r>
      <w:proofErr w:type="spellStart"/>
      <w:proofErr w:type="gramStart"/>
      <w:r w:rsidR="00334C02" w:rsidRPr="00334C02">
        <w:rPr>
          <w:b/>
        </w:rPr>
        <w:t>экз</w:t>
      </w:r>
      <w:proofErr w:type="spellEnd"/>
      <w:proofErr w:type="gramEnd"/>
    </w:p>
    <w:p w:rsidR="005E5058" w:rsidRPr="00F95108" w:rsidRDefault="00334C02" w:rsidP="00334C02">
      <w:pPr>
        <w:widowControl/>
        <w:numPr>
          <w:ilvl w:val="0"/>
          <w:numId w:val="43"/>
        </w:numPr>
        <w:spacing w:before="120" w:after="120"/>
      </w:pPr>
      <w:r>
        <w:rPr>
          <w:rStyle w:val="FontStyle27"/>
        </w:rPr>
        <w:t xml:space="preserve"> </w:t>
      </w:r>
      <w:hyperlink r:id="rId8" w:history="1">
        <w:r w:rsidR="005E5058" w:rsidRPr="005A2383">
          <w:rPr>
            <w:rStyle w:val="a3"/>
            <w:color w:val="auto"/>
            <w:u w:val="none"/>
          </w:rPr>
          <w:t>Кожухова Н. Н</w:t>
        </w:r>
      </w:hyperlink>
      <w:r w:rsidR="005E5058" w:rsidRPr="005A2383">
        <w:t xml:space="preserve">. </w:t>
      </w:r>
      <w:hyperlink r:id="rId9" w:history="1">
        <w:r w:rsidR="005E5058" w:rsidRPr="005A2383">
          <w:rPr>
            <w:rStyle w:val="a3"/>
            <w:color w:val="auto"/>
            <w:u w:val="none"/>
          </w:rPr>
          <w:t>Методика физического воспитания и развития ребенка</w:t>
        </w:r>
        <w:r>
          <w:rPr>
            <w:rStyle w:val="a3"/>
            <w:color w:val="auto"/>
            <w:u w:val="none"/>
          </w:rPr>
          <w:t xml:space="preserve"> :</w:t>
        </w:r>
        <w:r w:rsidR="005E5058" w:rsidRPr="005A2383">
          <w:rPr>
            <w:rStyle w:val="a3"/>
            <w:color w:val="auto"/>
            <w:u w:val="none"/>
          </w:rPr>
          <w:t xml:space="preserve"> </w:t>
        </w:r>
        <w:r>
          <w:rPr>
            <w:rStyle w:val="a3"/>
            <w:color w:val="auto"/>
            <w:u w:val="none"/>
          </w:rPr>
          <w:t>у</w:t>
        </w:r>
        <w:r w:rsidR="005E5058" w:rsidRPr="005A2383">
          <w:rPr>
            <w:rStyle w:val="a3"/>
            <w:color w:val="auto"/>
            <w:u w:val="none"/>
          </w:rPr>
          <w:t>чеб</w:t>
        </w:r>
        <w:proofErr w:type="gramStart"/>
        <w:r>
          <w:rPr>
            <w:rStyle w:val="a3"/>
            <w:color w:val="auto"/>
            <w:u w:val="none"/>
          </w:rPr>
          <w:t>.</w:t>
        </w:r>
        <w:proofErr w:type="gramEnd"/>
        <w:r>
          <w:rPr>
            <w:rStyle w:val="a3"/>
            <w:color w:val="auto"/>
            <w:u w:val="none"/>
          </w:rPr>
          <w:t xml:space="preserve"> </w:t>
        </w:r>
        <w:proofErr w:type="gramStart"/>
        <w:r w:rsidR="005E5058" w:rsidRPr="005A2383">
          <w:rPr>
            <w:rStyle w:val="a3"/>
            <w:color w:val="auto"/>
            <w:u w:val="none"/>
          </w:rPr>
          <w:t>п</w:t>
        </w:r>
        <w:proofErr w:type="gramEnd"/>
        <w:r w:rsidR="005E5058" w:rsidRPr="005A2383">
          <w:rPr>
            <w:rStyle w:val="a3"/>
            <w:color w:val="auto"/>
            <w:u w:val="none"/>
          </w:rPr>
          <w:t xml:space="preserve">особие </w:t>
        </w:r>
      </w:hyperlink>
      <w:r>
        <w:rPr>
          <w:rStyle w:val="a3"/>
          <w:color w:val="auto"/>
          <w:u w:val="none"/>
        </w:rPr>
        <w:t xml:space="preserve"> / </w:t>
      </w:r>
      <w:r w:rsidRPr="00334C02">
        <w:rPr>
          <w:rStyle w:val="a3"/>
          <w:color w:val="auto"/>
          <w:u w:val="none"/>
        </w:rPr>
        <w:t>Н. Н</w:t>
      </w:r>
      <w:r>
        <w:rPr>
          <w:rStyle w:val="a3"/>
          <w:color w:val="auto"/>
          <w:u w:val="none"/>
        </w:rPr>
        <w:t xml:space="preserve">. </w:t>
      </w:r>
      <w:r w:rsidRPr="00334C02">
        <w:rPr>
          <w:rStyle w:val="a3"/>
          <w:color w:val="auto"/>
          <w:u w:val="none"/>
        </w:rPr>
        <w:t xml:space="preserve"> </w:t>
      </w:r>
      <w:hyperlink r:id="rId10" w:history="1">
        <w:r w:rsidRPr="005A2383">
          <w:rPr>
            <w:rStyle w:val="a3"/>
            <w:color w:val="auto"/>
            <w:u w:val="none"/>
          </w:rPr>
          <w:t xml:space="preserve">Кожухова </w:t>
        </w:r>
      </w:hyperlink>
      <w:r w:rsidRPr="00334C02">
        <w:t>[</w:t>
      </w:r>
      <w:r>
        <w:t>и др.</w:t>
      </w:r>
      <w:r w:rsidRPr="00334C02">
        <w:t>]</w:t>
      </w:r>
      <w:r w:rsidR="005E5058" w:rsidRPr="005A2383">
        <w:t xml:space="preserve">. -  </w:t>
      </w:r>
      <w:hyperlink r:id="rId11" w:history="1">
        <w:r w:rsidR="005E5058" w:rsidRPr="005A2383">
          <w:rPr>
            <w:rStyle w:val="a3"/>
            <w:color w:val="auto"/>
            <w:u w:val="none"/>
          </w:rPr>
          <w:t>М.</w:t>
        </w:r>
        <w:r>
          <w:rPr>
            <w:rStyle w:val="a3"/>
            <w:color w:val="auto"/>
            <w:u w:val="none"/>
          </w:rPr>
          <w:t xml:space="preserve"> : Академия, </w:t>
        </w:r>
        <w:r w:rsidR="005E5058" w:rsidRPr="005A2383">
          <w:rPr>
            <w:rStyle w:val="a3"/>
            <w:color w:val="auto"/>
            <w:u w:val="none"/>
          </w:rPr>
          <w:t>2008</w:t>
        </w:r>
      </w:hyperlink>
      <w:r>
        <w:rPr>
          <w:rStyle w:val="a3"/>
          <w:color w:val="auto"/>
          <w:u w:val="none"/>
        </w:rPr>
        <w:t>. -</w:t>
      </w:r>
      <w:r w:rsidR="005E5058" w:rsidRPr="005A2383">
        <w:t xml:space="preserve"> 349 с.</w:t>
      </w:r>
      <w:r w:rsidR="006E334D">
        <w:t xml:space="preserve"> </w:t>
      </w:r>
      <w:r w:rsidR="006E334D" w:rsidRPr="006E334D">
        <w:rPr>
          <w:b/>
        </w:rPr>
        <w:t xml:space="preserve">есть 2 </w:t>
      </w:r>
      <w:proofErr w:type="spellStart"/>
      <w:r w:rsidR="006E334D" w:rsidRPr="006E334D">
        <w:rPr>
          <w:b/>
        </w:rPr>
        <w:t>экз</w:t>
      </w:r>
      <w:proofErr w:type="spellEnd"/>
    </w:p>
    <w:p w:rsidR="00F95108" w:rsidRPr="009D530D" w:rsidRDefault="00F95108" w:rsidP="00F95108">
      <w:pPr>
        <w:numPr>
          <w:ilvl w:val="0"/>
          <w:numId w:val="43"/>
        </w:numPr>
        <w:spacing w:before="120" w:after="120"/>
      </w:pPr>
      <w:hyperlink r:id="rId12" w:history="1">
        <w:r w:rsidRPr="005A2383">
          <w:rPr>
            <w:rStyle w:val="a3"/>
            <w:color w:val="auto"/>
            <w:u w:val="none"/>
          </w:rPr>
          <w:t>Губа В. П</w:t>
        </w:r>
      </w:hyperlink>
      <w:r w:rsidRPr="005A2383">
        <w:t xml:space="preserve">. </w:t>
      </w:r>
      <w:hyperlink r:id="rId13" w:history="1">
        <w:r w:rsidRPr="005A2383">
          <w:rPr>
            <w:rStyle w:val="a3"/>
            <w:color w:val="auto"/>
            <w:u w:val="none"/>
          </w:rPr>
          <w:t>Теория и практика спортивного отбора и ранней ориентации в виды спорта</w:t>
        </w:r>
      </w:hyperlink>
      <w:r>
        <w:rPr>
          <w:rStyle w:val="a3"/>
          <w:color w:val="auto"/>
          <w:u w:val="none"/>
        </w:rPr>
        <w:t xml:space="preserve"> </w:t>
      </w:r>
      <w:r w:rsidRPr="009D530D">
        <w:rPr>
          <w:rStyle w:val="a3"/>
          <w:color w:val="auto"/>
          <w:u w:val="none"/>
        </w:rPr>
        <w:t>[</w:t>
      </w:r>
      <w:r>
        <w:rPr>
          <w:rStyle w:val="a3"/>
          <w:color w:val="auto"/>
          <w:u w:val="none"/>
        </w:rPr>
        <w:t>Электронный ресурс</w:t>
      </w:r>
      <w:r w:rsidRPr="009D530D">
        <w:rPr>
          <w:rStyle w:val="a3"/>
          <w:color w:val="auto"/>
          <w:u w:val="none"/>
        </w:rPr>
        <w:t>]</w:t>
      </w:r>
      <w:r w:rsidRPr="005A2383">
        <w:t xml:space="preserve">.  – </w:t>
      </w:r>
      <w:hyperlink r:id="rId14" w:history="1">
        <w:r w:rsidRPr="005A2383">
          <w:rPr>
            <w:rStyle w:val="a3"/>
            <w:color w:val="auto"/>
            <w:u w:val="none"/>
          </w:rPr>
          <w:t>М.</w:t>
        </w:r>
        <w:r>
          <w:rPr>
            <w:rStyle w:val="a3"/>
            <w:color w:val="auto"/>
            <w:u w:val="none"/>
          </w:rPr>
          <w:t xml:space="preserve"> </w:t>
        </w:r>
        <w:r w:rsidRPr="005A2383">
          <w:rPr>
            <w:rStyle w:val="a3"/>
            <w:color w:val="auto"/>
            <w:u w:val="none"/>
          </w:rPr>
          <w:t>: Советский спорт</w:t>
        </w:r>
        <w:r>
          <w:rPr>
            <w:rStyle w:val="a3"/>
            <w:color w:val="auto"/>
            <w:u w:val="none"/>
          </w:rPr>
          <w:t xml:space="preserve">, </w:t>
        </w:r>
        <w:r w:rsidRPr="005A2383">
          <w:rPr>
            <w:rStyle w:val="a3"/>
            <w:color w:val="auto"/>
            <w:u w:val="none"/>
          </w:rPr>
          <w:t>2008</w:t>
        </w:r>
      </w:hyperlink>
      <w:r>
        <w:rPr>
          <w:rStyle w:val="a3"/>
          <w:color w:val="auto"/>
          <w:u w:val="none"/>
        </w:rPr>
        <w:t xml:space="preserve">. - </w:t>
      </w:r>
      <w:r w:rsidRPr="005A2383">
        <w:t xml:space="preserve">306 с. </w:t>
      </w:r>
      <w:r w:rsidRPr="009D530D">
        <w:t>– Электрон</w:t>
      </w:r>
      <w:proofErr w:type="gramStart"/>
      <w:r w:rsidRPr="009D530D">
        <w:t>.</w:t>
      </w:r>
      <w:proofErr w:type="gramEnd"/>
      <w:r w:rsidRPr="009D530D">
        <w:t xml:space="preserve"> </w:t>
      </w:r>
      <w:proofErr w:type="gramStart"/>
      <w:r w:rsidRPr="009D530D">
        <w:t>в</w:t>
      </w:r>
      <w:proofErr w:type="gramEnd"/>
      <w:r w:rsidRPr="009D530D">
        <w:t xml:space="preserve">ерсия </w:t>
      </w:r>
      <w:proofErr w:type="spellStart"/>
      <w:r w:rsidRPr="009D530D">
        <w:t>печат</w:t>
      </w:r>
      <w:proofErr w:type="spellEnd"/>
      <w:r w:rsidRPr="009D530D">
        <w:t xml:space="preserve">. </w:t>
      </w:r>
      <w:proofErr w:type="spellStart"/>
      <w:r w:rsidRPr="009D530D">
        <w:t>публ</w:t>
      </w:r>
      <w:proofErr w:type="spellEnd"/>
      <w:r w:rsidRPr="009D530D">
        <w:t>. – Доступ из локальной сети Науч. б-ки Том</w:t>
      </w:r>
      <w:proofErr w:type="gramStart"/>
      <w:r w:rsidRPr="009D530D">
        <w:t>.</w:t>
      </w:r>
      <w:proofErr w:type="gramEnd"/>
      <w:r w:rsidRPr="009D530D">
        <w:t xml:space="preserve"> </w:t>
      </w:r>
      <w:proofErr w:type="gramStart"/>
      <w:r w:rsidRPr="009D530D">
        <w:t>г</w:t>
      </w:r>
      <w:proofErr w:type="gramEnd"/>
      <w:r w:rsidRPr="009D530D">
        <w:t>ос. ун-та.</w:t>
      </w:r>
    </w:p>
    <w:p w:rsidR="00F95108" w:rsidRPr="005A2383" w:rsidRDefault="00F95108" w:rsidP="00F95108">
      <w:pPr>
        <w:widowControl/>
        <w:numPr>
          <w:ilvl w:val="0"/>
          <w:numId w:val="43"/>
        </w:numPr>
        <w:spacing w:before="120" w:after="120"/>
      </w:pPr>
      <w:r w:rsidRPr="005A2383">
        <w:t>Холодов Ж.</w:t>
      </w:r>
      <w:r>
        <w:t xml:space="preserve"> </w:t>
      </w:r>
      <w:r w:rsidRPr="005A2383">
        <w:t>К. Теория и методика физического воспитания и спорта</w:t>
      </w:r>
      <w:r>
        <w:t xml:space="preserve"> : у</w:t>
      </w:r>
      <w:r w:rsidRPr="005A2383">
        <w:rPr>
          <w:rStyle w:val="FontStyle27"/>
        </w:rPr>
        <w:t>чеб</w:t>
      </w:r>
      <w:proofErr w:type="gramStart"/>
      <w:r w:rsidRPr="005A2383">
        <w:rPr>
          <w:rStyle w:val="FontStyle27"/>
        </w:rPr>
        <w:t>.</w:t>
      </w:r>
      <w:proofErr w:type="gramEnd"/>
      <w:r w:rsidRPr="005A2383">
        <w:rPr>
          <w:rStyle w:val="FontStyle27"/>
        </w:rPr>
        <w:t xml:space="preserve"> </w:t>
      </w:r>
      <w:proofErr w:type="gramStart"/>
      <w:r w:rsidRPr="005A2383">
        <w:rPr>
          <w:rStyle w:val="FontStyle27"/>
        </w:rPr>
        <w:t>п</w:t>
      </w:r>
      <w:proofErr w:type="gramEnd"/>
      <w:r w:rsidRPr="005A2383">
        <w:rPr>
          <w:rStyle w:val="FontStyle27"/>
        </w:rPr>
        <w:t xml:space="preserve">особие </w:t>
      </w:r>
      <w:r>
        <w:rPr>
          <w:rStyle w:val="FontStyle27"/>
        </w:rPr>
        <w:t>/</w:t>
      </w:r>
      <w:r w:rsidRPr="005A2383">
        <w:rPr>
          <w:rStyle w:val="FontStyle27"/>
        </w:rPr>
        <w:t xml:space="preserve"> </w:t>
      </w:r>
      <w:r w:rsidRPr="005A2383">
        <w:t>Ж.</w:t>
      </w:r>
      <w:r>
        <w:t xml:space="preserve"> </w:t>
      </w:r>
      <w:r w:rsidRPr="005A2383">
        <w:t>К. Холодов</w:t>
      </w:r>
      <w:r>
        <w:t xml:space="preserve">. - </w:t>
      </w:r>
      <w:r w:rsidRPr="005A2383">
        <w:t xml:space="preserve"> </w:t>
      </w:r>
      <w:r>
        <w:rPr>
          <w:rStyle w:val="FontStyle27"/>
        </w:rPr>
        <w:t>М. :</w:t>
      </w:r>
      <w:r w:rsidRPr="005A2383">
        <w:rPr>
          <w:rStyle w:val="FontStyle27"/>
        </w:rPr>
        <w:t xml:space="preserve"> Академия, 2008</w:t>
      </w:r>
      <w:r>
        <w:rPr>
          <w:rStyle w:val="FontStyle27"/>
        </w:rPr>
        <w:t>. -</w:t>
      </w:r>
      <w:r w:rsidRPr="005A2383">
        <w:rPr>
          <w:rStyle w:val="FontStyle27"/>
        </w:rPr>
        <w:t xml:space="preserve"> 478 с.</w:t>
      </w:r>
      <w:r>
        <w:rPr>
          <w:rStyle w:val="FontStyle27"/>
        </w:rPr>
        <w:t xml:space="preserve"> </w:t>
      </w:r>
      <w:r w:rsidRPr="000D5D7E">
        <w:rPr>
          <w:rStyle w:val="FontStyle27"/>
          <w:b/>
        </w:rPr>
        <w:t xml:space="preserve">есть 5 </w:t>
      </w:r>
      <w:proofErr w:type="spellStart"/>
      <w:proofErr w:type="gramStart"/>
      <w:r w:rsidRPr="000D5D7E">
        <w:rPr>
          <w:rStyle w:val="FontStyle27"/>
          <w:b/>
        </w:rPr>
        <w:t>экз</w:t>
      </w:r>
      <w:proofErr w:type="spellEnd"/>
      <w:proofErr w:type="gramEnd"/>
    </w:p>
    <w:p w:rsidR="00F95108" w:rsidRPr="005A2383" w:rsidRDefault="00F95108" w:rsidP="00F95108">
      <w:pPr>
        <w:widowControl/>
        <w:numPr>
          <w:ilvl w:val="0"/>
          <w:numId w:val="43"/>
        </w:numPr>
        <w:spacing w:before="120" w:after="120"/>
        <w:rPr>
          <w:rStyle w:val="FontStyle27"/>
        </w:rPr>
      </w:pPr>
      <w:r w:rsidRPr="005A2383">
        <w:t>Холодов Ж.</w:t>
      </w:r>
      <w:r>
        <w:t xml:space="preserve"> </w:t>
      </w:r>
      <w:r w:rsidRPr="005A2383">
        <w:t xml:space="preserve">К. Практикум по теории и методике физического воспитания и спорта </w:t>
      </w:r>
      <w:r w:rsidRPr="005A2383">
        <w:rPr>
          <w:rStyle w:val="FontStyle27"/>
        </w:rPr>
        <w:t xml:space="preserve">хоккеистов </w:t>
      </w:r>
      <w:r>
        <w:rPr>
          <w:rStyle w:val="FontStyle27"/>
        </w:rPr>
        <w:t>: у</w:t>
      </w:r>
      <w:r w:rsidRPr="005A2383">
        <w:rPr>
          <w:rStyle w:val="FontStyle27"/>
        </w:rPr>
        <w:t>чеб</w:t>
      </w:r>
      <w:proofErr w:type="gramStart"/>
      <w:r w:rsidRPr="005A2383">
        <w:rPr>
          <w:rStyle w:val="FontStyle27"/>
        </w:rPr>
        <w:t>.</w:t>
      </w:r>
      <w:proofErr w:type="gramEnd"/>
      <w:r w:rsidRPr="005A2383">
        <w:rPr>
          <w:rStyle w:val="FontStyle27"/>
        </w:rPr>
        <w:t xml:space="preserve"> </w:t>
      </w:r>
      <w:proofErr w:type="gramStart"/>
      <w:r w:rsidRPr="005A2383">
        <w:rPr>
          <w:rStyle w:val="FontStyle27"/>
        </w:rPr>
        <w:t>п</w:t>
      </w:r>
      <w:proofErr w:type="gramEnd"/>
      <w:r w:rsidRPr="005A2383">
        <w:rPr>
          <w:rStyle w:val="FontStyle27"/>
        </w:rPr>
        <w:t xml:space="preserve">особие </w:t>
      </w:r>
      <w:r>
        <w:rPr>
          <w:rStyle w:val="FontStyle27"/>
        </w:rPr>
        <w:t xml:space="preserve">/ </w:t>
      </w:r>
      <w:r w:rsidRPr="005A2383">
        <w:rPr>
          <w:rStyle w:val="FontStyle27"/>
        </w:rPr>
        <w:t xml:space="preserve"> </w:t>
      </w:r>
      <w:r w:rsidRPr="005A2383">
        <w:t>Ж.</w:t>
      </w:r>
      <w:r>
        <w:t xml:space="preserve"> </w:t>
      </w:r>
      <w:r w:rsidRPr="005A2383">
        <w:t>К.</w:t>
      </w:r>
      <w:r>
        <w:t xml:space="preserve"> </w:t>
      </w:r>
      <w:r w:rsidRPr="005A2383">
        <w:t>Холодов</w:t>
      </w:r>
      <w:r>
        <w:t>.</w:t>
      </w:r>
      <w:r w:rsidRPr="005A2383">
        <w:t xml:space="preserve"> </w:t>
      </w:r>
      <w:r>
        <w:t>-</w:t>
      </w:r>
      <w:r w:rsidRPr="000D5D7E">
        <w:t xml:space="preserve"> </w:t>
      </w:r>
      <w:r>
        <w:t xml:space="preserve">4-е изд., стер. - </w:t>
      </w:r>
      <w:r w:rsidRPr="005A2383">
        <w:rPr>
          <w:rStyle w:val="FontStyle27"/>
        </w:rPr>
        <w:t>М.</w:t>
      </w:r>
      <w:r>
        <w:rPr>
          <w:rStyle w:val="FontStyle27"/>
        </w:rPr>
        <w:t xml:space="preserve"> :</w:t>
      </w:r>
      <w:r w:rsidRPr="005A2383">
        <w:rPr>
          <w:rStyle w:val="FontStyle27"/>
        </w:rPr>
        <w:t xml:space="preserve"> Академия, 2007</w:t>
      </w:r>
      <w:r>
        <w:rPr>
          <w:rStyle w:val="FontStyle27"/>
        </w:rPr>
        <w:t>. -</w:t>
      </w:r>
      <w:r w:rsidRPr="005A2383">
        <w:rPr>
          <w:rStyle w:val="FontStyle27"/>
        </w:rPr>
        <w:t xml:space="preserve"> 142 с.</w:t>
      </w:r>
      <w:r>
        <w:rPr>
          <w:rStyle w:val="FontStyle27"/>
        </w:rPr>
        <w:t xml:space="preserve"> </w:t>
      </w:r>
      <w:r w:rsidRPr="000D5D7E">
        <w:rPr>
          <w:rStyle w:val="FontStyle27"/>
          <w:b/>
        </w:rPr>
        <w:t xml:space="preserve">есть 1 </w:t>
      </w:r>
      <w:proofErr w:type="spellStart"/>
      <w:proofErr w:type="gramStart"/>
      <w:r w:rsidRPr="000D5D7E">
        <w:rPr>
          <w:rStyle w:val="FontStyle27"/>
          <w:b/>
        </w:rPr>
        <w:t>экз</w:t>
      </w:r>
      <w:proofErr w:type="spellEnd"/>
      <w:proofErr w:type="gramEnd"/>
      <w:r>
        <w:rPr>
          <w:rStyle w:val="FontStyle27"/>
          <w:b/>
        </w:rPr>
        <w:t xml:space="preserve"> (есть за 2005 г – 5 </w:t>
      </w:r>
      <w:proofErr w:type="spellStart"/>
      <w:r>
        <w:rPr>
          <w:rStyle w:val="FontStyle27"/>
          <w:b/>
        </w:rPr>
        <w:t>экз</w:t>
      </w:r>
      <w:proofErr w:type="spellEnd"/>
      <w:r>
        <w:rPr>
          <w:rStyle w:val="FontStyle27"/>
          <w:b/>
        </w:rPr>
        <w:t>, изд. 2, стереотипное)</w:t>
      </w:r>
    </w:p>
    <w:p w:rsidR="00F95108" w:rsidRPr="005A2383" w:rsidRDefault="00F95108" w:rsidP="00334C02">
      <w:pPr>
        <w:widowControl/>
        <w:numPr>
          <w:ilvl w:val="0"/>
          <w:numId w:val="43"/>
        </w:numPr>
        <w:spacing w:before="120" w:after="120"/>
      </w:pPr>
      <w:bookmarkStart w:id="0" w:name="_GoBack"/>
      <w:bookmarkEnd w:id="0"/>
    </w:p>
    <w:p w:rsidR="005E5058" w:rsidRPr="009F34EA" w:rsidRDefault="005E5058" w:rsidP="004B28C0">
      <w:pPr>
        <w:pStyle w:val="Style3"/>
        <w:widowControl/>
        <w:spacing w:line="240" w:lineRule="auto"/>
        <w:ind w:left="480" w:firstLine="0"/>
        <w:jc w:val="both"/>
        <w:rPr>
          <w:rStyle w:val="FontStyle27"/>
          <w:sz w:val="24"/>
          <w:szCs w:val="24"/>
        </w:rPr>
      </w:pPr>
    </w:p>
    <w:p w:rsidR="005E5058" w:rsidRPr="009F34EA" w:rsidRDefault="005E5058" w:rsidP="00BB25B3">
      <w:pPr>
        <w:spacing w:before="120" w:after="120"/>
        <w:ind w:firstLine="709"/>
        <w:rPr>
          <w:b/>
          <w:bCs/>
        </w:rPr>
      </w:pPr>
      <w:r w:rsidRPr="009F34EA">
        <w:rPr>
          <w:b/>
          <w:bCs/>
        </w:rPr>
        <w:t xml:space="preserve">Интернет-ресурсы </w:t>
      </w:r>
    </w:p>
    <w:p w:rsidR="005E5058" w:rsidRDefault="005E5058" w:rsidP="00BB25B3">
      <w:pPr>
        <w:spacing w:line="200" w:lineRule="atLeast"/>
      </w:pPr>
      <w:r>
        <w:t xml:space="preserve">Федеральный портал «Российское образование» </w:t>
      </w:r>
      <w:hyperlink r:id="rId15" w:history="1">
        <w:r>
          <w:rPr>
            <w:rStyle w:val="a3"/>
          </w:rPr>
          <w:t>http://www.edu.ru/</w:t>
        </w:r>
      </w:hyperlink>
    </w:p>
    <w:p w:rsidR="005E5058" w:rsidRDefault="005E5058" w:rsidP="00BB25B3">
      <w:pPr>
        <w:spacing w:line="200" w:lineRule="atLeast"/>
      </w:pPr>
      <w:r>
        <w:t xml:space="preserve">Федеральное хранилище «Единая коллекция цифровых образовательных ресурсов» </w:t>
      </w:r>
      <w:hyperlink r:id="rId16" w:history="1">
        <w:r>
          <w:rPr>
            <w:rStyle w:val="a3"/>
          </w:rPr>
          <w:t>http://school-collection.edu.ru/</w:t>
        </w:r>
      </w:hyperlink>
    </w:p>
    <w:p w:rsidR="005E5058" w:rsidRDefault="005E5058" w:rsidP="00BB25B3">
      <w:pPr>
        <w:spacing w:line="200" w:lineRule="atLeast"/>
        <w:rPr>
          <w:b/>
          <w:bCs/>
        </w:rPr>
      </w:pPr>
    </w:p>
    <w:p w:rsidR="005E5058" w:rsidRDefault="005E5058" w:rsidP="00A86A01">
      <w:pPr>
        <w:pStyle w:val="3"/>
        <w:spacing w:before="120" w:after="120"/>
        <w:ind w:firstLine="403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pacing w:val="-1"/>
          <w:sz w:val="24"/>
          <w:szCs w:val="24"/>
        </w:rPr>
        <w:t>Материально-техническое обеспечение занятий.</w:t>
      </w:r>
    </w:p>
    <w:p w:rsidR="005E5058" w:rsidRDefault="005E5058" w:rsidP="00A86A01">
      <w:pPr>
        <w:shd w:val="clear" w:color="auto" w:fill="FFFFFF"/>
        <w:ind w:left="72" w:firstLine="398"/>
        <w:rPr>
          <w:i/>
          <w:iCs/>
          <w:spacing w:val="-1"/>
          <w:u w:val="single"/>
        </w:rPr>
      </w:pPr>
      <w:r>
        <w:rPr>
          <w:b/>
          <w:bCs/>
          <w:i/>
          <w:iCs/>
          <w:spacing w:val="-1"/>
        </w:rPr>
        <w:t xml:space="preserve"> </w:t>
      </w:r>
      <w:r>
        <w:rPr>
          <w:i/>
          <w:iCs/>
          <w:spacing w:val="-1"/>
          <w:u w:val="single"/>
        </w:rPr>
        <w:t>Материально-техническое оснащение теоретических занятий.</w:t>
      </w:r>
    </w:p>
    <w:p w:rsidR="005E5058" w:rsidRDefault="005E5058" w:rsidP="00A86A01">
      <w:pPr>
        <w:shd w:val="clear" w:color="auto" w:fill="FFFFFF"/>
        <w:ind w:left="72" w:firstLine="398"/>
        <w:rPr>
          <w:spacing w:val="-1"/>
        </w:rPr>
      </w:pPr>
      <w:r>
        <w:rPr>
          <w:spacing w:val="-1"/>
        </w:rPr>
        <w:t>Для проведения теоретических занятий кафедра располагает аудиториями, оснащенными современным оборудованием для показа презентаций и видеоматериалов.</w:t>
      </w:r>
    </w:p>
    <w:p w:rsidR="005E5058" w:rsidRDefault="005E5058" w:rsidP="00A86A01">
      <w:pPr>
        <w:shd w:val="clear" w:color="auto" w:fill="FFFFFF"/>
        <w:ind w:left="72" w:firstLine="398"/>
        <w:rPr>
          <w:spacing w:val="-1"/>
        </w:rPr>
      </w:pPr>
    </w:p>
    <w:p w:rsidR="005E5058" w:rsidRDefault="005E5058" w:rsidP="00A86A01">
      <w:pPr>
        <w:shd w:val="clear" w:color="auto" w:fill="FFFFFF"/>
        <w:ind w:left="72" w:firstLine="398"/>
        <w:rPr>
          <w:b/>
          <w:bCs/>
          <w:i/>
          <w:iCs/>
          <w:spacing w:val="-1"/>
        </w:rPr>
      </w:pPr>
      <w:r>
        <w:rPr>
          <w:i/>
          <w:iCs/>
          <w:spacing w:val="-1"/>
          <w:u w:val="single"/>
        </w:rPr>
        <w:t>Оснащенность информационными технологиями.</w:t>
      </w:r>
    </w:p>
    <w:p w:rsidR="005E5058" w:rsidRDefault="005E5058" w:rsidP="00A86A01">
      <w:pPr>
        <w:shd w:val="clear" w:color="auto" w:fill="FFFFFF"/>
        <w:tabs>
          <w:tab w:val="left" w:pos="5670"/>
        </w:tabs>
        <w:ind w:firstLine="709"/>
      </w:pPr>
      <w:r>
        <w:t xml:space="preserve">Факультет имеет современную информационную базу, обеспечивающую возможность оперативного получения и обмена информацией с отечественными и зарубежными вузами, предприятиями и организациями. </w:t>
      </w:r>
    </w:p>
    <w:p w:rsidR="005E5058" w:rsidRDefault="005E5058" w:rsidP="00A86A01">
      <w:pPr>
        <w:shd w:val="clear" w:color="auto" w:fill="FFFFFF"/>
        <w:tabs>
          <w:tab w:val="left" w:pos="5670"/>
        </w:tabs>
        <w:ind w:firstLine="709"/>
      </w:pPr>
      <w:proofErr w:type="gramStart"/>
      <w:r>
        <w:t>Компьютеризация учебного процесса обеспечивается в учебном компьютерном классе (8 компьютеров, сеть, цветной принтер, выход в ИНТЕРНЕТ, межфакультетским компьютерным классом (16 компьютеров), Интернет-центр ТГУ, имеются также полные пакеты программ:</w:t>
      </w:r>
      <w:proofErr w:type="gramEnd"/>
      <w:r>
        <w:t xml:space="preserve"> </w:t>
      </w:r>
      <w:proofErr w:type="spellStart"/>
      <w:r>
        <w:t>Corel</w:t>
      </w:r>
      <w:proofErr w:type="spellEnd"/>
      <w:r>
        <w:t xml:space="preserve"> DRAW, </w:t>
      </w:r>
      <w:proofErr w:type="spellStart"/>
      <w:r>
        <w:t>Adobe</w:t>
      </w:r>
      <w:proofErr w:type="spellEnd"/>
      <w:r>
        <w:t xml:space="preserve">, </w:t>
      </w:r>
      <w:proofErr w:type="spellStart"/>
      <w:r>
        <w:t>AutoCAD</w:t>
      </w:r>
      <w:proofErr w:type="spellEnd"/>
      <w:r>
        <w:t xml:space="preserve">,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, 3D, </w:t>
      </w:r>
      <w:proofErr w:type="spellStart"/>
      <w:r>
        <w:t>studio</w:t>
      </w:r>
      <w:proofErr w:type="spellEnd"/>
      <w:r>
        <w:t xml:space="preserve"> VAX, MAYA,HTML, DHTML+CSS, </w:t>
      </w:r>
      <w:proofErr w:type="spellStart"/>
      <w:r>
        <w:t>Java</w:t>
      </w:r>
      <w:proofErr w:type="spellEnd"/>
      <w:r>
        <w:t xml:space="preserve"> </w:t>
      </w:r>
      <w:proofErr w:type="spellStart"/>
      <w:r>
        <w:t>Script</w:t>
      </w:r>
      <w:proofErr w:type="spellEnd"/>
      <w:r>
        <w:t xml:space="preserve">, </w:t>
      </w:r>
      <w:proofErr w:type="spellStart"/>
      <w:r>
        <w:t>Perl</w:t>
      </w:r>
      <w:proofErr w:type="spellEnd"/>
      <w:r>
        <w:t xml:space="preserve">, </w:t>
      </w:r>
      <w:proofErr w:type="spellStart"/>
      <w:r>
        <w:t>Makromedia</w:t>
      </w:r>
      <w:proofErr w:type="spellEnd"/>
      <w:r>
        <w:t xml:space="preserve"> </w:t>
      </w:r>
      <w:proofErr w:type="spellStart"/>
      <w:r>
        <w:t>Flash</w:t>
      </w:r>
      <w:proofErr w:type="spellEnd"/>
      <w:r>
        <w:t xml:space="preserve">, </w:t>
      </w:r>
      <w:proofErr w:type="spellStart"/>
      <w:r>
        <w:t>ArhiCAD</w:t>
      </w:r>
      <w:proofErr w:type="spellEnd"/>
      <w:r>
        <w:t xml:space="preserve"> и т.д. </w:t>
      </w:r>
    </w:p>
    <w:p w:rsidR="005E5058" w:rsidRDefault="005E5058" w:rsidP="00A86A01"/>
    <w:p w:rsidR="005E5058" w:rsidRPr="00D65D56" w:rsidRDefault="005E5058" w:rsidP="00B54D12">
      <w:pPr>
        <w:shd w:val="clear" w:color="auto" w:fill="FFFFFF"/>
        <w:ind w:left="72" w:firstLine="398"/>
      </w:pPr>
    </w:p>
    <w:p w:rsidR="005E5058" w:rsidRPr="00D65D56" w:rsidRDefault="005E5058" w:rsidP="00B54D12">
      <w:pPr>
        <w:rPr>
          <w:i/>
          <w:iCs/>
        </w:rPr>
      </w:pPr>
    </w:p>
    <w:p w:rsidR="005E5058" w:rsidRDefault="005E5058" w:rsidP="00B54D12">
      <w:pPr>
        <w:ind w:firstLine="0"/>
      </w:pPr>
    </w:p>
    <w:p w:rsidR="005E5058" w:rsidRDefault="005E5058" w:rsidP="00B54D12">
      <w:pPr>
        <w:ind w:firstLine="0"/>
      </w:pPr>
    </w:p>
    <w:p w:rsidR="005E5058" w:rsidRDefault="005E5058" w:rsidP="00B54D12">
      <w:pPr>
        <w:ind w:firstLine="0"/>
      </w:pPr>
    </w:p>
    <w:p w:rsidR="005E5058" w:rsidRDefault="005E5058" w:rsidP="00B54D12">
      <w:pPr>
        <w:ind w:firstLine="0"/>
      </w:pPr>
    </w:p>
    <w:p w:rsidR="005E5058" w:rsidRDefault="005E5058" w:rsidP="00B54D12">
      <w:pPr>
        <w:ind w:firstLine="0"/>
      </w:pPr>
    </w:p>
    <w:p w:rsidR="005E5058" w:rsidRDefault="005E5058" w:rsidP="00B54D12">
      <w:pPr>
        <w:ind w:firstLine="0"/>
      </w:pPr>
    </w:p>
    <w:p w:rsidR="005E5058" w:rsidRDefault="005E5058" w:rsidP="00B54D12">
      <w:pPr>
        <w:ind w:firstLine="0"/>
      </w:pPr>
    </w:p>
    <w:p w:rsidR="005E5058" w:rsidRPr="00186E5F" w:rsidRDefault="005E5058" w:rsidP="00B54D12">
      <w:pPr>
        <w:ind w:firstLine="0"/>
      </w:pPr>
    </w:p>
    <w:p w:rsidR="005E5058" w:rsidRDefault="005E5058" w:rsidP="00381353">
      <w:pPr>
        <w:ind w:firstLine="0"/>
        <w:rPr>
          <w:b/>
          <w:bCs/>
        </w:rPr>
      </w:pPr>
      <w:r w:rsidRPr="00CE60AB">
        <w:t xml:space="preserve">Программа составлена в соответствии с требованиями ФГОС ВПО с учетом рекомендаций и </w:t>
      </w:r>
      <w:proofErr w:type="spellStart"/>
      <w:r w:rsidRPr="00CE60AB">
        <w:t>ПрООП</w:t>
      </w:r>
      <w:proofErr w:type="spellEnd"/>
      <w:r w:rsidRPr="00CE60AB">
        <w:t xml:space="preserve"> ВПО по направлению: 034</w:t>
      </w:r>
      <w:r>
        <w:t>3</w:t>
      </w:r>
      <w:r w:rsidRPr="00CE60AB">
        <w:t>00 «</w:t>
      </w:r>
      <w:r w:rsidRPr="001D16F1">
        <w:rPr>
          <w:b/>
          <w:bCs/>
        </w:rPr>
        <w:t>Физическая культура и спорт</w:t>
      </w:r>
      <w:r>
        <w:t xml:space="preserve">» и профилю подготовки: </w:t>
      </w:r>
      <w:r>
        <w:rPr>
          <w:b/>
          <w:bCs/>
        </w:rPr>
        <w:t>«Технологии спортивной подготовки»</w:t>
      </w:r>
    </w:p>
    <w:p w:rsidR="005E5058" w:rsidRDefault="005E5058" w:rsidP="00381353">
      <w:pPr>
        <w:ind w:firstLine="0"/>
      </w:pPr>
    </w:p>
    <w:p w:rsidR="005E5058" w:rsidRPr="00CE60AB" w:rsidRDefault="005E5058" w:rsidP="00541623">
      <w:r>
        <w:t>.</w:t>
      </w:r>
    </w:p>
    <w:p w:rsidR="005E5058" w:rsidRPr="00894633" w:rsidRDefault="005E5058" w:rsidP="00541623">
      <w:pPr>
        <w:ind w:firstLine="0"/>
      </w:pPr>
    </w:p>
    <w:p w:rsidR="005E5058" w:rsidRPr="00894633" w:rsidRDefault="005E5058" w:rsidP="00541623">
      <w:r w:rsidRPr="00894633">
        <w:t xml:space="preserve">Автор: </w:t>
      </w:r>
    </w:p>
    <w:p w:rsidR="005E5058" w:rsidRPr="00894633" w:rsidRDefault="005E5058" w:rsidP="00541623"/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75"/>
        <w:gridCol w:w="2410"/>
        <w:gridCol w:w="2693"/>
        <w:gridCol w:w="3793"/>
      </w:tblGrid>
      <w:tr w:rsidR="005E5058" w:rsidRPr="00894633">
        <w:tc>
          <w:tcPr>
            <w:tcW w:w="675" w:type="dxa"/>
          </w:tcPr>
          <w:p w:rsidR="005E5058" w:rsidRPr="00894633" w:rsidRDefault="005E5058" w:rsidP="000616A2">
            <w:pPr>
              <w:spacing w:line="312" w:lineRule="auto"/>
              <w:ind w:firstLine="0"/>
              <w:jc w:val="left"/>
            </w:pPr>
            <w:r w:rsidRPr="00894633">
              <w:t>1.</w:t>
            </w:r>
          </w:p>
        </w:tc>
        <w:tc>
          <w:tcPr>
            <w:tcW w:w="2410" w:type="dxa"/>
          </w:tcPr>
          <w:p w:rsidR="005E5058" w:rsidRDefault="005E5058" w:rsidP="000616A2">
            <w:pPr>
              <w:ind w:firstLine="0"/>
              <w:jc w:val="left"/>
            </w:pPr>
            <w:proofErr w:type="spellStart"/>
            <w:r>
              <w:t>Шарафеева</w:t>
            </w:r>
            <w:proofErr w:type="spellEnd"/>
            <w:r>
              <w:t xml:space="preserve"> Алла</w:t>
            </w:r>
          </w:p>
          <w:p w:rsidR="005E5058" w:rsidRPr="00894633" w:rsidRDefault="005E5058" w:rsidP="000616A2">
            <w:pPr>
              <w:ind w:firstLine="0"/>
              <w:jc w:val="left"/>
            </w:pPr>
            <w:r>
              <w:t>Борисовна</w:t>
            </w:r>
          </w:p>
        </w:tc>
        <w:tc>
          <w:tcPr>
            <w:tcW w:w="2693" w:type="dxa"/>
          </w:tcPr>
          <w:p w:rsidR="005E5058" w:rsidRPr="00894633" w:rsidRDefault="005E5058" w:rsidP="000616A2">
            <w:pPr>
              <w:ind w:firstLine="0"/>
              <w:jc w:val="left"/>
            </w:pPr>
            <w:r>
              <w:t>Ст. преподаватель кафедры гимнастики и спортивных игр</w:t>
            </w:r>
          </w:p>
        </w:tc>
        <w:tc>
          <w:tcPr>
            <w:tcW w:w="3793" w:type="dxa"/>
          </w:tcPr>
          <w:p w:rsidR="005E5058" w:rsidRPr="00894633" w:rsidRDefault="005E5058" w:rsidP="000616A2">
            <w:pPr>
              <w:ind w:firstLine="0"/>
              <w:jc w:val="left"/>
            </w:pPr>
          </w:p>
        </w:tc>
      </w:tr>
    </w:tbl>
    <w:p w:rsidR="005E5058" w:rsidRPr="00894633" w:rsidRDefault="005E5058" w:rsidP="00541623"/>
    <w:p w:rsidR="005E5058" w:rsidRPr="00894633" w:rsidRDefault="005E5058" w:rsidP="00541623">
      <w:r w:rsidRPr="00894633">
        <w:t>Рецензенты:</w:t>
      </w:r>
    </w:p>
    <w:p w:rsidR="005E5058" w:rsidRPr="00894633" w:rsidRDefault="005E5058" w:rsidP="00541623"/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75"/>
        <w:gridCol w:w="2410"/>
        <w:gridCol w:w="2693"/>
        <w:gridCol w:w="3793"/>
      </w:tblGrid>
      <w:tr w:rsidR="005E5058" w:rsidRPr="00894633">
        <w:tc>
          <w:tcPr>
            <w:tcW w:w="675" w:type="dxa"/>
          </w:tcPr>
          <w:p w:rsidR="005E5058" w:rsidRPr="00894633" w:rsidRDefault="005E5058" w:rsidP="000616A2">
            <w:pPr>
              <w:spacing w:line="312" w:lineRule="auto"/>
              <w:ind w:firstLine="0"/>
            </w:pPr>
            <w:r>
              <w:t>1.</w:t>
            </w:r>
          </w:p>
        </w:tc>
        <w:tc>
          <w:tcPr>
            <w:tcW w:w="2410" w:type="dxa"/>
          </w:tcPr>
          <w:p w:rsidR="005E5058" w:rsidRDefault="005E5058" w:rsidP="000616A2">
            <w:pPr>
              <w:ind w:firstLine="0"/>
              <w:jc w:val="left"/>
            </w:pPr>
            <w:proofErr w:type="spellStart"/>
            <w:r>
              <w:t>Шилько</w:t>
            </w:r>
            <w:proofErr w:type="spellEnd"/>
            <w:r>
              <w:t xml:space="preserve"> Виктор Генрихович</w:t>
            </w:r>
          </w:p>
          <w:p w:rsidR="005E5058" w:rsidRPr="00894633" w:rsidRDefault="005E5058" w:rsidP="000616A2">
            <w:pPr>
              <w:ind w:firstLine="0"/>
              <w:jc w:val="left"/>
            </w:pPr>
          </w:p>
        </w:tc>
        <w:tc>
          <w:tcPr>
            <w:tcW w:w="2693" w:type="dxa"/>
          </w:tcPr>
          <w:p w:rsidR="005E5058" w:rsidRPr="00894633" w:rsidRDefault="005E5058" w:rsidP="000616A2">
            <w:pPr>
              <w:ind w:firstLine="0"/>
              <w:jc w:val="left"/>
            </w:pPr>
            <w:r w:rsidRPr="00894633">
              <w:t xml:space="preserve">Доктор </w:t>
            </w:r>
            <w:r>
              <w:t>педагогических</w:t>
            </w:r>
            <w:r w:rsidRPr="00894633">
              <w:t xml:space="preserve"> наук, профессор</w:t>
            </w:r>
          </w:p>
        </w:tc>
        <w:tc>
          <w:tcPr>
            <w:tcW w:w="3793" w:type="dxa"/>
          </w:tcPr>
          <w:p w:rsidR="005E5058" w:rsidRPr="00894633" w:rsidRDefault="005E5058" w:rsidP="000616A2">
            <w:pPr>
              <w:ind w:firstLine="0"/>
              <w:jc w:val="left"/>
            </w:pPr>
            <w:r>
              <w:t xml:space="preserve">Декан факультета физической культуры </w:t>
            </w:r>
            <w:r w:rsidRPr="00894633">
              <w:t>ТГУ</w:t>
            </w:r>
          </w:p>
        </w:tc>
      </w:tr>
      <w:tr w:rsidR="005E5058" w:rsidRPr="00894633">
        <w:tc>
          <w:tcPr>
            <w:tcW w:w="675" w:type="dxa"/>
          </w:tcPr>
          <w:p w:rsidR="005E5058" w:rsidRPr="00894633" w:rsidRDefault="005E5058" w:rsidP="000616A2">
            <w:pPr>
              <w:spacing w:line="312" w:lineRule="auto"/>
              <w:ind w:firstLine="0"/>
            </w:pPr>
            <w:r>
              <w:t>2.</w:t>
            </w:r>
          </w:p>
        </w:tc>
        <w:tc>
          <w:tcPr>
            <w:tcW w:w="2410" w:type="dxa"/>
          </w:tcPr>
          <w:p w:rsidR="005E5058" w:rsidRDefault="005E5058" w:rsidP="000616A2">
            <w:pPr>
              <w:ind w:firstLine="0"/>
              <w:jc w:val="left"/>
            </w:pPr>
            <w:proofErr w:type="spellStart"/>
            <w:r>
              <w:t>Загревский</w:t>
            </w:r>
            <w:proofErr w:type="spellEnd"/>
            <w:r>
              <w:t xml:space="preserve"> Олег </w:t>
            </w:r>
          </w:p>
          <w:p w:rsidR="005E5058" w:rsidRPr="00894633" w:rsidRDefault="005E5058" w:rsidP="000616A2">
            <w:pPr>
              <w:ind w:firstLine="0"/>
              <w:jc w:val="left"/>
            </w:pPr>
            <w:r>
              <w:t>Иннокентьевич</w:t>
            </w:r>
          </w:p>
        </w:tc>
        <w:tc>
          <w:tcPr>
            <w:tcW w:w="2693" w:type="dxa"/>
          </w:tcPr>
          <w:p w:rsidR="005E5058" w:rsidRPr="00894633" w:rsidRDefault="005E5058" w:rsidP="000616A2">
            <w:pPr>
              <w:ind w:firstLine="0"/>
              <w:jc w:val="left"/>
            </w:pPr>
            <w:r w:rsidRPr="00894633">
              <w:t xml:space="preserve">Доктор </w:t>
            </w:r>
            <w:r>
              <w:t>педагогических</w:t>
            </w:r>
            <w:r w:rsidRPr="00894633">
              <w:t xml:space="preserve"> наук, профессор</w:t>
            </w:r>
          </w:p>
        </w:tc>
        <w:tc>
          <w:tcPr>
            <w:tcW w:w="3793" w:type="dxa"/>
          </w:tcPr>
          <w:p w:rsidR="005E5058" w:rsidRPr="00894633" w:rsidRDefault="005E5058" w:rsidP="000616A2">
            <w:pPr>
              <w:ind w:firstLine="0"/>
              <w:jc w:val="left"/>
            </w:pPr>
            <w:r>
              <w:t>Заведующий кафедрой гимнастики и спортивных игр ФФК ТГУ</w:t>
            </w:r>
          </w:p>
        </w:tc>
      </w:tr>
    </w:tbl>
    <w:p w:rsidR="005E5058" w:rsidRPr="00894633" w:rsidRDefault="005E5058" w:rsidP="00541623"/>
    <w:p w:rsidR="005E5058" w:rsidRPr="00247647" w:rsidRDefault="005E5058" w:rsidP="00541623"/>
    <w:p w:rsidR="005E5058" w:rsidRPr="00247647" w:rsidRDefault="005E5058" w:rsidP="00541623">
      <w:r w:rsidRPr="00247647">
        <w:t>Программа одобрена на заседании кафедры</w:t>
      </w:r>
      <w:r>
        <w:t xml:space="preserve"> Гимнастики и спортивных игр</w:t>
      </w:r>
      <w:r w:rsidRPr="00247647">
        <w:t xml:space="preserve"> ФФК ТГУ (</w:t>
      </w:r>
      <w:r>
        <w:t>от ___________ года, протокол №</w:t>
      </w:r>
      <w:r w:rsidRPr="00247647">
        <w:t>________).</w:t>
      </w:r>
    </w:p>
    <w:p w:rsidR="005E5058" w:rsidRDefault="005E5058" w:rsidP="00541623">
      <w:r>
        <w:t xml:space="preserve">Заведующий кафедрой, профессор </w:t>
      </w:r>
      <w:r>
        <w:tab/>
      </w:r>
      <w:r>
        <w:tab/>
      </w:r>
      <w:r>
        <w:tab/>
      </w:r>
      <w:r>
        <w:tab/>
        <w:t xml:space="preserve">О.И. </w:t>
      </w:r>
      <w:proofErr w:type="spellStart"/>
      <w:r>
        <w:t>Загревский</w:t>
      </w:r>
      <w:proofErr w:type="spellEnd"/>
    </w:p>
    <w:p w:rsidR="005E5058" w:rsidRDefault="005E5058" w:rsidP="00541623"/>
    <w:p w:rsidR="005E5058" w:rsidRPr="00247647" w:rsidRDefault="005E5058" w:rsidP="00541623"/>
    <w:p w:rsidR="005E5058" w:rsidRPr="00247647" w:rsidRDefault="005E5058" w:rsidP="00541623">
      <w:r w:rsidRPr="00247647">
        <w:t xml:space="preserve">Программа одобрена на заседании </w:t>
      </w:r>
      <w:r>
        <w:t>Ученого совета Факультета физической культуры</w:t>
      </w:r>
      <w:r w:rsidRPr="00247647">
        <w:t xml:space="preserve"> ТГУ (от ___________ года, протокол № ________).</w:t>
      </w:r>
    </w:p>
    <w:p w:rsidR="005E5058" w:rsidRPr="00247647" w:rsidRDefault="005E5058" w:rsidP="00541623">
      <w:r>
        <w:t>Декан факультета, профессор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В.Г.Шилько</w:t>
      </w:r>
      <w:proofErr w:type="spellEnd"/>
    </w:p>
    <w:p w:rsidR="005E5058" w:rsidRPr="00063B77" w:rsidRDefault="005E5058" w:rsidP="00B54D12"/>
    <w:p w:rsidR="005E5058" w:rsidRPr="00063B77" w:rsidRDefault="005E5058" w:rsidP="00B54D12">
      <w:pPr>
        <w:ind w:firstLine="720"/>
        <w:rPr>
          <w:i/>
          <w:iCs/>
        </w:rPr>
      </w:pPr>
    </w:p>
    <w:p w:rsidR="005E5058" w:rsidRPr="00063B77" w:rsidRDefault="005E5058" w:rsidP="00B54D12"/>
    <w:p w:rsidR="005E5058" w:rsidRDefault="005E5058" w:rsidP="00B54D12"/>
    <w:p w:rsidR="005E5058" w:rsidRDefault="005E5058"/>
    <w:sectPr w:rsidR="005E5058" w:rsidSect="00FE3F01">
      <w:headerReference w:type="default" r:id="rId17"/>
      <w:footerReference w:type="default" r:id="rId18"/>
      <w:pgSz w:w="11907" w:h="16840"/>
      <w:pgMar w:top="1134" w:right="1134" w:bottom="1134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97" w:rsidRDefault="00B43497">
      <w:r>
        <w:separator/>
      </w:r>
    </w:p>
  </w:endnote>
  <w:endnote w:type="continuationSeparator" w:id="0">
    <w:p w:rsidR="00B43497" w:rsidRDefault="00B4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58" w:rsidRDefault="005E5058" w:rsidP="00894FC8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95108">
      <w:rPr>
        <w:rStyle w:val="af0"/>
        <w:noProof/>
      </w:rPr>
      <w:t>15</w:t>
    </w:r>
    <w:r>
      <w:rPr>
        <w:rStyle w:val="af0"/>
      </w:rPr>
      <w:fldChar w:fldCharType="end"/>
    </w:r>
  </w:p>
  <w:p w:rsidR="005E5058" w:rsidRDefault="005E5058" w:rsidP="00FE3F0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97" w:rsidRDefault="00B43497">
      <w:r>
        <w:separator/>
      </w:r>
    </w:p>
  </w:footnote>
  <w:footnote w:type="continuationSeparator" w:id="0">
    <w:p w:rsidR="00B43497" w:rsidRDefault="00B4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58" w:rsidRDefault="005E5058" w:rsidP="00BC190C">
    <w:pPr>
      <w:pStyle w:val="af1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95108">
      <w:rPr>
        <w:rStyle w:val="af0"/>
        <w:noProof/>
      </w:rPr>
      <w:t>15</w:t>
    </w:r>
    <w:r>
      <w:rPr>
        <w:rStyle w:val="af0"/>
      </w:rPr>
      <w:fldChar w:fldCharType="end"/>
    </w:r>
  </w:p>
  <w:p w:rsidR="005E5058" w:rsidRDefault="005E505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E27109"/>
    <w:multiLevelType w:val="hybridMultilevel"/>
    <w:tmpl w:val="8F425780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4485D48"/>
    <w:multiLevelType w:val="hybridMultilevel"/>
    <w:tmpl w:val="ADE48BC4"/>
    <w:lvl w:ilvl="0" w:tplc="C7160D88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4">
    <w:nsid w:val="049C759E"/>
    <w:multiLevelType w:val="multilevel"/>
    <w:tmpl w:val="27EE1A7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915B7"/>
    <w:multiLevelType w:val="hybridMultilevel"/>
    <w:tmpl w:val="75FCB1B6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7" w:hanging="360"/>
      </w:pPr>
      <w:rPr>
        <w:rFonts w:ascii="Wingdings" w:hAnsi="Wingdings" w:cs="Wingdings" w:hint="default"/>
      </w:rPr>
    </w:lvl>
  </w:abstractNum>
  <w:abstractNum w:abstractNumId="6">
    <w:nsid w:val="05F77730"/>
    <w:multiLevelType w:val="hybridMultilevel"/>
    <w:tmpl w:val="51BAB954"/>
    <w:lvl w:ilvl="0" w:tplc="C7160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CA4959"/>
    <w:multiLevelType w:val="hybridMultilevel"/>
    <w:tmpl w:val="3CC0FB7A"/>
    <w:lvl w:ilvl="0" w:tplc="90CC857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F0BE4"/>
    <w:multiLevelType w:val="hybridMultilevel"/>
    <w:tmpl w:val="D02E2340"/>
    <w:lvl w:ilvl="0" w:tplc="C7160D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10AD6"/>
    <w:multiLevelType w:val="singleLevel"/>
    <w:tmpl w:val="ADC6FBEA"/>
    <w:lvl w:ilvl="0">
      <w:start w:val="6"/>
      <w:numFmt w:val="decimal"/>
      <w:lvlText w:val="%1.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10">
    <w:nsid w:val="22704B95"/>
    <w:multiLevelType w:val="hybridMultilevel"/>
    <w:tmpl w:val="9CDE63A8"/>
    <w:lvl w:ilvl="0" w:tplc="CB1C7DFE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254165B3"/>
    <w:multiLevelType w:val="singleLevel"/>
    <w:tmpl w:val="9E4EBE16"/>
    <w:lvl w:ilvl="0">
      <w:start w:val="1"/>
      <w:numFmt w:val="decimal"/>
      <w:lvlText w:val="6.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12">
    <w:nsid w:val="27977745"/>
    <w:multiLevelType w:val="singleLevel"/>
    <w:tmpl w:val="D0E8E098"/>
    <w:lvl w:ilvl="0">
      <w:start w:val="2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>
    <w:nsid w:val="2AD97959"/>
    <w:multiLevelType w:val="hybridMultilevel"/>
    <w:tmpl w:val="512C8DF8"/>
    <w:lvl w:ilvl="0" w:tplc="D30ADF76">
      <w:start w:val="1"/>
      <w:numFmt w:val="bullet"/>
      <w:lvlText w:val=""/>
      <w:lvlJc w:val="left"/>
      <w:pPr>
        <w:tabs>
          <w:tab w:val="num" w:pos="1219"/>
        </w:tabs>
        <w:ind w:left="1219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4">
    <w:nsid w:val="2AE67FA5"/>
    <w:multiLevelType w:val="hybridMultilevel"/>
    <w:tmpl w:val="3F5E50AC"/>
    <w:lvl w:ilvl="0" w:tplc="C7160D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5626AD"/>
    <w:multiLevelType w:val="hybridMultilevel"/>
    <w:tmpl w:val="AC8AC768"/>
    <w:lvl w:ilvl="0" w:tplc="C7160D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00751C"/>
    <w:multiLevelType w:val="hybridMultilevel"/>
    <w:tmpl w:val="06C076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E937034"/>
    <w:multiLevelType w:val="hybridMultilevel"/>
    <w:tmpl w:val="8DE4DBA2"/>
    <w:lvl w:ilvl="0" w:tplc="AC0C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46043E"/>
    <w:multiLevelType w:val="singleLevel"/>
    <w:tmpl w:val="C96E21C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0">
    <w:nsid w:val="3C8A4340"/>
    <w:multiLevelType w:val="singleLevel"/>
    <w:tmpl w:val="3B9EA150"/>
    <w:lvl w:ilvl="0">
      <w:start w:val="4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1">
    <w:nsid w:val="3CD44AC9"/>
    <w:multiLevelType w:val="singleLevel"/>
    <w:tmpl w:val="B0AC337E"/>
    <w:lvl w:ilvl="0">
      <w:start w:val="17"/>
      <w:numFmt w:val="decimal"/>
      <w:lvlText w:val="%1.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22">
    <w:nsid w:val="3F515524"/>
    <w:multiLevelType w:val="hybridMultilevel"/>
    <w:tmpl w:val="3C668536"/>
    <w:lvl w:ilvl="0" w:tplc="F76EF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535F8"/>
    <w:multiLevelType w:val="hybridMultilevel"/>
    <w:tmpl w:val="32F44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82EB6"/>
    <w:multiLevelType w:val="multilevel"/>
    <w:tmpl w:val="62A822FA"/>
    <w:lvl w:ilvl="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864C20"/>
    <w:multiLevelType w:val="hybridMultilevel"/>
    <w:tmpl w:val="677C6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824C17"/>
    <w:multiLevelType w:val="hybridMultilevel"/>
    <w:tmpl w:val="C34813B0"/>
    <w:lvl w:ilvl="0" w:tplc="90CC857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A67D0C"/>
    <w:multiLevelType w:val="hybridMultilevel"/>
    <w:tmpl w:val="C3E8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620D4"/>
    <w:multiLevelType w:val="hybridMultilevel"/>
    <w:tmpl w:val="27EE1A76"/>
    <w:lvl w:ilvl="0" w:tplc="F0B018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592AE9"/>
    <w:multiLevelType w:val="hybridMultilevel"/>
    <w:tmpl w:val="CF2AF6AA"/>
    <w:lvl w:ilvl="0" w:tplc="7CD22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4D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24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E7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84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0F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82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A2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E1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8877726"/>
    <w:multiLevelType w:val="singleLevel"/>
    <w:tmpl w:val="5C660BE8"/>
    <w:lvl w:ilvl="0">
      <w:start w:val="1"/>
      <w:numFmt w:val="decimal"/>
      <w:lvlText w:val="1.%1."/>
      <w:legacy w:legacy="1" w:legacySpace="0" w:legacyIndent="377"/>
      <w:lvlJc w:val="left"/>
      <w:rPr>
        <w:rFonts w:ascii="Times New Roman" w:hAnsi="Times New Roman" w:cs="Times New Roman" w:hint="default"/>
      </w:rPr>
    </w:lvl>
  </w:abstractNum>
  <w:abstractNum w:abstractNumId="31">
    <w:nsid w:val="5A745C50"/>
    <w:multiLevelType w:val="hybridMultilevel"/>
    <w:tmpl w:val="5E12750A"/>
    <w:lvl w:ilvl="0" w:tplc="AC0C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85068"/>
    <w:multiLevelType w:val="hybridMultilevel"/>
    <w:tmpl w:val="F5B6D0E2"/>
    <w:lvl w:ilvl="0" w:tplc="C7160D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B667A0"/>
    <w:multiLevelType w:val="singleLevel"/>
    <w:tmpl w:val="6664AB54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34">
    <w:nsid w:val="74275BDC"/>
    <w:multiLevelType w:val="hybridMultilevel"/>
    <w:tmpl w:val="C5E6C4E8"/>
    <w:lvl w:ilvl="0" w:tplc="EA56A602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37494"/>
    <w:multiLevelType w:val="singleLevel"/>
    <w:tmpl w:val="364EB0D6"/>
    <w:lvl w:ilvl="0">
      <w:start w:val="1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6">
    <w:nsid w:val="78BD47AA"/>
    <w:multiLevelType w:val="singleLevel"/>
    <w:tmpl w:val="273CB18A"/>
    <w:lvl w:ilvl="0">
      <w:start w:val="1"/>
      <w:numFmt w:val="decimal"/>
      <w:lvlText w:val="5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7">
    <w:nsid w:val="7E085990"/>
    <w:multiLevelType w:val="singleLevel"/>
    <w:tmpl w:val="46FE1094"/>
    <w:lvl w:ilvl="0">
      <w:start w:val="16"/>
      <w:numFmt w:val="decimal"/>
      <w:lvlText w:val="%1.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5"/>
  </w:num>
  <w:num w:numId="5">
    <w:abstractNumId w:val="16"/>
  </w:num>
  <w:num w:numId="6">
    <w:abstractNumId w:val="13"/>
  </w:num>
  <w:num w:numId="7">
    <w:abstractNumId w:val="27"/>
  </w:num>
  <w:num w:numId="8">
    <w:abstractNumId w:val="22"/>
  </w:num>
  <w:num w:numId="9">
    <w:abstractNumId w:val="2"/>
  </w:num>
  <w:num w:numId="10">
    <w:abstractNumId w:val="7"/>
  </w:num>
  <w:num w:numId="11">
    <w:abstractNumId w:val="1"/>
    <w:lvlOverride w:ilvl="0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</w:num>
  <w:num w:numId="15">
    <w:abstractNumId w:val="20"/>
    <w:lvlOverride w:ilvl="0">
      <w:startOverride w:val="4"/>
    </w:lvlOverride>
  </w:num>
  <w:num w:numId="16">
    <w:abstractNumId w:val="37"/>
    <w:lvlOverride w:ilvl="0">
      <w:startOverride w:val="15"/>
    </w:lvlOverride>
  </w:num>
  <w:num w:numId="17">
    <w:abstractNumId w:val="12"/>
    <w:lvlOverride w:ilvl="0">
      <w:startOverride w:val="24"/>
    </w:lvlOverride>
  </w:num>
  <w:num w:numId="18">
    <w:abstractNumId w:val="33"/>
  </w:num>
  <w:num w:numId="19">
    <w:abstractNumId w:val="33"/>
    <w:lvlOverride w:ilvl="0">
      <w:lvl w:ilvl="0">
        <w:start w:val="1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35"/>
  </w:num>
  <w:num w:numId="22">
    <w:abstractNumId w:val="21"/>
  </w:num>
  <w:num w:numId="23">
    <w:abstractNumId w:val="21"/>
    <w:lvlOverride w:ilvl="0">
      <w:lvl w:ilvl="0">
        <w:start w:val="17"/>
        <w:numFmt w:val="decimal"/>
        <w:lvlText w:val="%1.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14"/>
  </w:num>
  <w:num w:numId="26">
    <w:abstractNumId w:val="26"/>
  </w:num>
  <w:num w:numId="27">
    <w:abstractNumId w:val="28"/>
  </w:num>
  <w:num w:numId="28">
    <w:abstractNumId w:val="4"/>
  </w:num>
  <w:num w:numId="29">
    <w:abstractNumId w:val="34"/>
  </w:num>
  <w:num w:numId="30">
    <w:abstractNumId w:val="31"/>
  </w:num>
  <w:num w:numId="31">
    <w:abstractNumId w:val="6"/>
  </w:num>
  <w:num w:numId="32">
    <w:abstractNumId w:val="24"/>
  </w:num>
  <w:num w:numId="33">
    <w:abstractNumId w:val="15"/>
  </w:num>
  <w:num w:numId="34">
    <w:abstractNumId w:val="32"/>
  </w:num>
  <w:num w:numId="35">
    <w:abstractNumId w:val="30"/>
    <w:lvlOverride w:ilvl="0">
      <w:startOverride w:val="1"/>
    </w:lvlOverride>
  </w:num>
  <w:num w:numId="36">
    <w:abstractNumId w:val="36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8"/>
  </w:num>
  <w:num w:numId="39">
    <w:abstractNumId w:val="3"/>
  </w:num>
  <w:num w:numId="40">
    <w:abstractNumId w:val="25"/>
  </w:num>
  <w:num w:numId="41">
    <w:abstractNumId w:val="2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D12"/>
    <w:rsid w:val="00005F44"/>
    <w:rsid w:val="000616A2"/>
    <w:rsid w:val="00063B77"/>
    <w:rsid w:val="00067EE8"/>
    <w:rsid w:val="00073202"/>
    <w:rsid w:val="0008403B"/>
    <w:rsid w:val="000B5FA1"/>
    <w:rsid w:val="000D16CC"/>
    <w:rsid w:val="000D3128"/>
    <w:rsid w:val="000D5D7E"/>
    <w:rsid w:val="000F2CB5"/>
    <w:rsid w:val="00117CE2"/>
    <w:rsid w:val="001367B6"/>
    <w:rsid w:val="00137223"/>
    <w:rsid w:val="00151605"/>
    <w:rsid w:val="00151D7E"/>
    <w:rsid w:val="00160FD4"/>
    <w:rsid w:val="00183534"/>
    <w:rsid w:val="00186E5F"/>
    <w:rsid w:val="00190CDF"/>
    <w:rsid w:val="001D08FA"/>
    <w:rsid w:val="001D16F1"/>
    <w:rsid w:val="001F48B6"/>
    <w:rsid w:val="0020294A"/>
    <w:rsid w:val="00206908"/>
    <w:rsid w:val="00233404"/>
    <w:rsid w:val="00235EF7"/>
    <w:rsid w:val="00247647"/>
    <w:rsid w:val="002B1936"/>
    <w:rsid w:val="002C58D1"/>
    <w:rsid w:val="002D0F8D"/>
    <w:rsid w:val="002E3729"/>
    <w:rsid w:val="002F5BBB"/>
    <w:rsid w:val="0032328E"/>
    <w:rsid w:val="00334C02"/>
    <w:rsid w:val="00381353"/>
    <w:rsid w:val="003E529B"/>
    <w:rsid w:val="0040113E"/>
    <w:rsid w:val="004123F9"/>
    <w:rsid w:val="00424612"/>
    <w:rsid w:val="00446CB1"/>
    <w:rsid w:val="004847AB"/>
    <w:rsid w:val="00486DBB"/>
    <w:rsid w:val="004967C7"/>
    <w:rsid w:val="004B1123"/>
    <w:rsid w:val="004B28C0"/>
    <w:rsid w:val="004C33BE"/>
    <w:rsid w:val="00503E3F"/>
    <w:rsid w:val="00541623"/>
    <w:rsid w:val="005825CD"/>
    <w:rsid w:val="005A2383"/>
    <w:rsid w:val="005E5058"/>
    <w:rsid w:val="00613D72"/>
    <w:rsid w:val="00656829"/>
    <w:rsid w:val="0068007F"/>
    <w:rsid w:val="00683387"/>
    <w:rsid w:val="006943C3"/>
    <w:rsid w:val="00697023"/>
    <w:rsid w:val="00697107"/>
    <w:rsid w:val="006A58F4"/>
    <w:rsid w:val="006A66D1"/>
    <w:rsid w:val="006D704C"/>
    <w:rsid w:val="006E334D"/>
    <w:rsid w:val="006E7E2A"/>
    <w:rsid w:val="006F594B"/>
    <w:rsid w:val="00705411"/>
    <w:rsid w:val="00712FAB"/>
    <w:rsid w:val="00773EC9"/>
    <w:rsid w:val="007D656B"/>
    <w:rsid w:val="00803E63"/>
    <w:rsid w:val="00805039"/>
    <w:rsid w:val="008212F9"/>
    <w:rsid w:val="00837629"/>
    <w:rsid w:val="00893882"/>
    <w:rsid w:val="00894633"/>
    <w:rsid w:val="00894FC8"/>
    <w:rsid w:val="008A0DA9"/>
    <w:rsid w:val="009003D1"/>
    <w:rsid w:val="009258BD"/>
    <w:rsid w:val="00945B74"/>
    <w:rsid w:val="009861EA"/>
    <w:rsid w:val="009867EE"/>
    <w:rsid w:val="009A210B"/>
    <w:rsid w:val="009A65D7"/>
    <w:rsid w:val="009B3C71"/>
    <w:rsid w:val="009C7615"/>
    <w:rsid w:val="009D530D"/>
    <w:rsid w:val="009F34EA"/>
    <w:rsid w:val="009F5314"/>
    <w:rsid w:val="00A11723"/>
    <w:rsid w:val="00A12B97"/>
    <w:rsid w:val="00A338CE"/>
    <w:rsid w:val="00A55F09"/>
    <w:rsid w:val="00A57A27"/>
    <w:rsid w:val="00A846F4"/>
    <w:rsid w:val="00A86A01"/>
    <w:rsid w:val="00AC77B3"/>
    <w:rsid w:val="00AC78CC"/>
    <w:rsid w:val="00AF1B4C"/>
    <w:rsid w:val="00AF1E25"/>
    <w:rsid w:val="00B01670"/>
    <w:rsid w:val="00B2128D"/>
    <w:rsid w:val="00B3173A"/>
    <w:rsid w:val="00B43497"/>
    <w:rsid w:val="00B54D12"/>
    <w:rsid w:val="00B95E0C"/>
    <w:rsid w:val="00BB25B3"/>
    <w:rsid w:val="00BC190C"/>
    <w:rsid w:val="00BC4C83"/>
    <w:rsid w:val="00C03936"/>
    <w:rsid w:val="00C05BE2"/>
    <w:rsid w:val="00C14F3F"/>
    <w:rsid w:val="00C718B8"/>
    <w:rsid w:val="00C938C0"/>
    <w:rsid w:val="00CE60AB"/>
    <w:rsid w:val="00CF6BD0"/>
    <w:rsid w:val="00D257A7"/>
    <w:rsid w:val="00D34E75"/>
    <w:rsid w:val="00D64292"/>
    <w:rsid w:val="00D65D56"/>
    <w:rsid w:val="00D728FE"/>
    <w:rsid w:val="00D87A23"/>
    <w:rsid w:val="00DC7521"/>
    <w:rsid w:val="00DD7F29"/>
    <w:rsid w:val="00DE4924"/>
    <w:rsid w:val="00E01CAB"/>
    <w:rsid w:val="00E121A9"/>
    <w:rsid w:val="00E22D77"/>
    <w:rsid w:val="00E84474"/>
    <w:rsid w:val="00E92C0F"/>
    <w:rsid w:val="00EC69DD"/>
    <w:rsid w:val="00ED5DD3"/>
    <w:rsid w:val="00EE1C79"/>
    <w:rsid w:val="00F15D93"/>
    <w:rsid w:val="00F2494E"/>
    <w:rsid w:val="00F32990"/>
    <w:rsid w:val="00F9071D"/>
    <w:rsid w:val="00F95108"/>
    <w:rsid w:val="00FD04F1"/>
    <w:rsid w:val="00FD1CAC"/>
    <w:rsid w:val="00FD57C3"/>
    <w:rsid w:val="00FE3F01"/>
    <w:rsid w:val="00FE6AC5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12"/>
    <w:pPr>
      <w:widowControl w:val="0"/>
      <w:ind w:firstLine="400"/>
      <w:jc w:val="both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86A01"/>
    <w:pPr>
      <w:keepNext/>
      <w:tabs>
        <w:tab w:val="left" w:pos="708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styleId="a3">
    <w:name w:val="Hyperlink"/>
    <w:uiPriority w:val="99"/>
    <w:rsid w:val="00B54D12"/>
    <w:rPr>
      <w:color w:val="0000FF"/>
      <w:u w:val="single"/>
    </w:rPr>
  </w:style>
  <w:style w:type="paragraph" w:customStyle="1" w:styleId="a4">
    <w:name w:val="список с точками"/>
    <w:basedOn w:val="a"/>
    <w:uiPriority w:val="99"/>
    <w:rsid w:val="00B54D12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Для таблиц"/>
    <w:basedOn w:val="a"/>
    <w:uiPriority w:val="99"/>
    <w:rsid w:val="00B54D12"/>
    <w:pPr>
      <w:widowControl/>
      <w:ind w:firstLine="0"/>
      <w:jc w:val="left"/>
    </w:pPr>
  </w:style>
  <w:style w:type="paragraph" w:styleId="a6">
    <w:name w:val="Body Text Indent"/>
    <w:aliases w:val="текст,Основной текст 1"/>
    <w:basedOn w:val="a"/>
    <w:link w:val="a7"/>
    <w:uiPriority w:val="99"/>
    <w:rsid w:val="00B54D12"/>
    <w:pPr>
      <w:widowControl/>
      <w:tabs>
        <w:tab w:val="num" w:pos="643"/>
      </w:tabs>
      <w:spacing w:line="360" w:lineRule="atLeast"/>
      <w:ind w:firstLine="482"/>
    </w:pPr>
    <w:rPr>
      <w:rFonts w:ascii="TimesET" w:hAnsi="TimesET" w:cs="TimesET"/>
      <w:sz w:val="28"/>
      <w:szCs w:val="28"/>
    </w:rPr>
  </w:style>
  <w:style w:type="character" w:customStyle="1" w:styleId="a7">
    <w:name w:val="Основной текст с отступом Знак"/>
    <w:aliases w:val="текст Знак,Основной текст 1 Знак"/>
    <w:link w:val="a6"/>
    <w:uiPriority w:val="99"/>
    <w:semiHidden/>
    <w:locked/>
    <w:rPr>
      <w:sz w:val="24"/>
      <w:szCs w:val="24"/>
    </w:rPr>
  </w:style>
  <w:style w:type="paragraph" w:styleId="a8">
    <w:name w:val="Normal (Web)"/>
    <w:basedOn w:val="a"/>
    <w:uiPriority w:val="99"/>
    <w:rsid w:val="00B54D12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2">
    <w:name w:val="Body Text 2"/>
    <w:basedOn w:val="a"/>
    <w:link w:val="20"/>
    <w:uiPriority w:val="99"/>
    <w:rsid w:val="00B54D12"/>
    <w:pPr>
      <w:numPr>
        <w:numId w:val="2"/>
      </w:num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Pr>
      <w:sz w:val="24"/>
      <w:szCs w:val="24"/>
    </w:rPr>
  </w:style>
  <w:style w:type="paragraph" w:styleId="a9">
    <w:name w:val="List Paragraph"/>
    <w:basedOn w:val="a"/>
    <w:uiPriority w:val="99"/>
    <w:qFormat/>
    <w:rsid w:val="00B54D12"/>
    <w:pPr>
      <w:widowControl/>
      <w:ind w:left="720" w:firstLine="567"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B54D12"/>
    <w:pPr>
      <w:widowControl/>
      <w:spacing w:after="120"/>
      <w:ind w:firstLine="0"/>
      <w:jc w:val="left"/>
    </w:pPr>
  </w:style>
  <w:style w:type="character" w:customStyle="1" w:styleId="ab">
    <w:name w:val="Основной текст Знак"/>
    <w:link w:val="aa"/>
    <w:uiPriority w:val="99"/>
    <w:locked/>
    <w:rsid w:val="00B54D12"/>
    <w:rPr>
      <w:sz w:val="24"/>
      <w:szCs w:val="24"/>
      <w:lang w:val="ru-RU" w:eastAsia="ru-RU"/>
    </w:rPr>
  </w:style>
  <w:style w:type="paragraph" w:customStyle="1" w:styleId="ac">
    <w:name w:val="Таблицы (моноширинный)"/>
    <w:basedOn w:val="a"/>
    <w:next w:val="a"/>
    <w:uiPriority w:val="99"/>
    <w:rsid w:val="00B54D12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ad">
    <w:name w:val="Стиль"/>
    <w:uiPriority w:val="99"/>
    <w:rsid w:val="00B54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B54D12"/>
    <w:pPr>
      <w:widowControl/>
      <w:ind w:left="720" w:firstLine="0"/>
      <w:jc w:val="left"/>
    </w:pPr>
  </w:style>
  <w:style w:type="character" w:customStyle="1" w:styleId="FontStyle22">
    <w:name w:val="Font Style22"/>
    <w:uiPriority w:val="99"/>
    <w:rsid w:val="00B54D12"/>
    <w:rPr>
      <w:rFonts w:ascii="Century Schoolbook" w:hAnsi="Century Schoolbook" w:cs="Century Schoolbook"/>
      <w:sz w:val="20"/>
      <w:szCs w:val="20"/>
    </w:rPr>
  </w:style>
  <w:style w:type="paragraph" w:customStyle="1" w:styleId="Style3">
    <w:name w:val="Style3"/>
    <w:basedOn w:val="a"/>
    <w:uiPriority w:val="99"/>
    <w:rsid w:val="00B54D12"/>
    <w:pPr>
      <w:autoSpaceDE w:val="0"/>
      <w:autoSpaceDN w:val="0"/>
      <w:adjustRightInd w:val="0"/>
      <w:spacing w:line="221" w:lineRule="exact"/>
      <w:ind w:hanging="218"/>
      <w:jc w:val="left"/>
    </w:pPr>
    <w:rPr>
      <w:rFonts w:ascii="Century Schoolbook" w:hAnsi="Century Schoolbook" w:cs="Century Schoolbook"/>
    </w:rPr>
  </w:style>
  <w:style w:type="paragraph" w:customStyle="1" w:styleId="msonormalcxspmiddle">
    <w:name w:val="msonormalcxspmiddle"/>
    <w:basedOn w:val="a"/>
    <w:uiPriority w:val="99"/>
    <w:rsid w:val="00A86A01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Style2">
    <w:name w:val="Style2"/>
    <w:basedOn w:val="a"/>
    <w:uiPriority w:val="99"/>
    <w:rsid w:val="008A0DA9"/>
    <w:pPr>
      <w:autoSpaceDE w:val="0"/>
      <w:autoSpaceDN w:val="0"/>
      <w:adjustRightInd w:val="0"/>
      <w:spacing w:line="487" w:lineRule="exact"/>
      <w:ind w:firstLine="701"/>
      <w:jc w:val="left"/>
    </w:pPr>
  </w:style>
  <w:style w:type="paragraph" w:customStyle="1" w:styleId="Style4">
    <w:name w:val="Style4"/>
    <w:basedOn w:val="a"/>
    <w:uiPriority w:val="99"/>
    <w:rsid w:val="008A0DA9"/>
    <w:pPr>
      <w:autoSpaceDE w:val="0"/>
      <w:autoSpaceDN w:val="0"/>
      <w:adjustRightInd w:val="0"/>
      <w:ind w:firstLine="0"/>
      <w:jc w:val="left"/>
    </w:pPr>
  </w:style>
  <w:style w:type="paragraph" w:customStyle="1" w:styleId="Style5">
    <w:name w:val="Style5"/>
    <w:basedOn w:val="a"/>
    <w:uiPriority w:val="99"/>
    <w:rsid w:val="008A0DA9"/>
    <w:pPr>
      <w:autoSpaceDE w:val="0"/>
      <w:autoSpaceDN w:val="0"/>
      <w:adjustRightInd w:val="0"/>
      <w:spacing w:line="485" w:lineRule="exact"/>
      <w:ind w:firstLine="732"/>
      <w:jc w:val="left"/>
    </w:pPr>
  </w:style>
  <w:style w:type="character" w:customStyle="1" w:styleId="FontStyle27">
    <w:name w:val="Font Style27"/>
    <w:uiPriority w:val="99"/>
    <w:rsid w:val="008A0DA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37223"/>
    <w:pPr>
      <w:autoSpaceDE w:val="0"/>
      <w:autoSpaceDN w:val="0"/>
      <w:adjustRightInd w:val="0"/>
      <w:spacing w:line="482" w:lineRule="exact"/>
      <w:ind w:firstLine="732"/>
      <w:jc w:val="left"/>
    </w:pPr>
  </w:style>
  <w:style w:type="paragraph" w:customStyle="1" w:styleId="Style7">
    <w:name w:val="Style7"/>
    <w:basedOn w:val="a"/>
    <w:uiPriority w:val="99"/>
    <w:rsid w:val="00137223"/>
    <w:pPr>
      <w:autoSpaceDE w:val="0"/>
      <w:autoSpaceDN w:val="0"/>
      <w:adjustRightInd w:val="0"/>
      <w:spacing w:line="482" w:lineRule="exact"/>
      <w:ind w:firstLine="732"/>
      <w:jc w:val="left"/>
    </w:pPr>
  </w:style>
  <w:style w:type="paragraph" w:customStyle="1" w:styleId="Style24">
    <w:name w:val="Style24"/>
    <w:basedOn w:val="a"/>
    <w:uiPriority w:val="99"/>
    <w:rsid w:val="00137223"/>
    <w:pPr>
      <w:autoSpaceDE w:val="0"/>
      <w:autoSpaceDN w:val="0"/>
      <w:adjustRightInd w:val="0"/>
      <w:spacing w:line="235" w:lineRule="exact"/>
      <w:ind w:firstLine="293"/>
    </w:pPr>
  </w:style>
  <w:style w:type="character" w:customStyle="1" w:styleId="FontStyle31">
    <w:name w:val="Font Style31"/>
    <w:uiPriority w:val="99"/>
    <w:rsid w:val="00137223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13722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4967C7"/>
    <w:pPr>
      <w:autoSpaceDE w:val="0"/>
      <w:autoSpaceDN w:val="0"/>
      <w:adjustRightInd w:val="0"/>
      <w:spacing w:line="242" w:lineRule="exact"/>
      <w:ind w:hanging="377"/>
      <w:jc w:val="left"/>
    </w:pPr>
  </w:style>
  <w:style w:type="paragraph" w:customStyle="1" w:styleId="Style17">
    <w:name w:val="Style17"/>
    <w:basedOn w:val="a"/>
    <w:uiPriority w:val="99"/>
    <w:rsid w:val="004967C7"/>
    <w:pPr>
      <w:autoSpaceDE w:val="0"/>
      <w:autoSpaceDN w:val="0"/>
      <w:adjustRightInd w:val="0"/>
      <w:spacing w:line="230" w:lineRule="exact"/>
      <w:ind w:hanging="394"/>
      <w:jc w:val="left"/>
    </w:pPr>
  </w:style>
  <w:style w:type="paragraph" w:styleId="ae">
    <w:name w:val="footer"/>
    <w:basedOn w:val="a"/>
    <w:link w:val="af"/>
    <w:uiPriority w:val="99"/>
    <w:rsid w:val="00FE3F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sz w:val="24"/>
      <w:szCs w:val="24"/>
    </w:rPr>
  </w:style>
  <w:style w:type="character" w:styleId="af0">
    <w:name w:val="page number"/>
    <w:basedOn w:val="a0"/>
    <w:uiPriority w:val="99"/>
    <w:rsid w:val="00FE3F01"/>
  </w:style>
  <w:style w:type="character" w:customStyle="1" w:styleId="highlight1">
    <w:name w:val="highlight1"/>
    <w:basedOn w:val="a0"/>
    <w:uiPriority w:val="99"/>
    <w:rsid w:val="00B95E0C"/>
  </w:style>
  <w:style w:type="paragraph" w:styleId="af1">
    <w:name w:val="header"/>
    <w:basedOn w:val="a"/>
    <w:link w:val="af2"/>
    <w:uiPriority w:val="99"/>
    <w:rsid w:val="000F2CB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2.63.66.170:8000/cgi-bin/gw/chameleon?sessionid=2013021816431714197&amp;skin=tsu&amp;lng=ru&amp;inst=consortium&amp;host=localhost%2b1111%2bDEFAULT&amp;patronhost=localhost%201111%20DEFAULT&amp;search=SCAN&amp;function=INITREQ&amp;sourcescreen=INITREQ&amp;pos=1&amp;rootsearch=3&amp;elementcount=1&amp;u1=1003&amp;t1=%d0%9a%d0%be%d0%b6%d1%83%d1%85%d0%be%d0%b2%d0%b0,%20%d0%9d%d0%b0%d1%82%d0%b0%d0%bb%d0%b8%d1%8f%20%d0%9d%d0%b8%d0%ba%d0%be%d0%bb%d0%b0%d0%b5%d0%b2%d0%bd%d0%b0&amp;beginsrch=1" TargetMode="External"/><Relationship Id="rId13" Type="http://schemas.openxmlformats.org/officeDocument/2006/relationships/hyperlink" Target="http://92.63.66.170:8000/cgi-bin/gw/chameleon?sessionid=2013021816431714197&amp;skin=tsu&amp;lng=ru&amp;inst=consortium&amp;host=localhost%2b1111%2bDEFAULT&amp;patronhost=localhost%201111%20DEFAULT&amp;search=SCAN&amp;function=INITREQ&amp;sourcescreen=INITREQ&amp;pos=1&amp;rootsearch=3&amp;elementcount=1&amp;u1=4&amp;t1=%d0%a2%d0%b5%d0%be%d1%80%d0%b8%d1%8f%20%d0%b8%20%d0%bf%d1%80%d0%b0%d0%ba%d1%82%d0%b8%d0%ba%d0%b0%20%d1%81%d0%bf%d0%be%d1%80%d1%82%d0%b8%d0%b2%d0%bd%d0%be%d0%b3%d0%be%20%d0%be%d1%82%d0%b1%d0%be%d1%80%d0%b0%20%d0%b8%20%d1%80%d0%b0%d0%bd%d0%bd%d0%b5%d0%b9%20%d0%be%d1%80%d0%b8%d0%b5%d0%bd%d1%82%d0%b0%d1%86%d0%b8%d0%b8%20%d0%b2%20%d0%b2%d0%b8%d0%b4%d1%8b%20%d1%81%d0%bf%d0%be%d1%80%d1%82%d0%b0&amp;beginsrch=1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92.63.66.170:8000/cgi-bin/gw/chameleon?sessionid=2013021816431714197&amp;skin=tsu&amp;lng=ru&amp;inst=consortium&amp;host=localhost%2b1111%2bDEFAULT&amp;patronhost=localhost%201111%20DEFAULT&amp;search=SCAN&amp;function=INITREQ&amp;sourcescreen=INITREQ&amp;pos=1&amp;rootsearch=3&amp;elementcount=1&amp;u1=1003&amp;t1=%d0%93%d1%83%d0%b1%d0%b0,%20%d0%92%d0%bb%d0%b0%d0%b4%d0%b8%d0%bc%d0%b8%d1%80%20%d0%9f%d0%b5%d1%82%d1%80%d0%be%d0%b2%d0%b8%d1%87&amp;beginsrch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92.63.66.170:8000/cgi-bin/gw/chameleon?sessionid=2013021816431714197&amp;skin=tsu&amp;lng=ru&amp;inst=consortium&amp;host=localhost%2b1111%2bDEFAULT&amp;patronhost=localhost%201111%20DEFAULT&amp;search=SCAN&amp;function=INITREQ&amp;sourcescreen=INITREQ&amp;pos=1&amp;rootsearch=3&amp;elementcount=1&amp;u1=2009&amp;t1=%d0%90%d0%ba%d0%b0%d0%b4%d0%b5%d0%bc%d0%b8%d1%8f&amp;beginsrch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://92.63.66.170:8000/cgi-bin/gw/chameleon?sessionid=2013021816431714197&amp;skin=tsu&amp;lng=ru&amp;inst=consortium&amp;host=localhost%2b1111%2bDEFAULT&amp;patronhost=localhost%201111%20DEFAULT&amp;search=SCAN&amp;function=INITREQ&amp;sourcescreen=INITREQ&amp;pos=1&amp;rootsearch=3&amp;elementcount=1&amp;u1=1003&amp;t1=%d0%9a%d0%be%d0%b6%d1%83%d1%85%d0%be%d0%b2%d0%b0,%20%d0%9d%d0%b0%d1%82%d0%b0%d0%bb%d0%b8%d1%8f%20%d0%9d%d0%b8%d0%ba%d0%be%d0%bb%d0%b0%d0%b5%d0%b2%d0%bd%d0%b0&amp;beginsrch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92.63.66.170:8000/cgi-bin/gw/chameleon?sessionid=2013021816431714197&amp;skin=tsu&amp;lng=ru&amp;inst=consortium&amp;host=localhost%2b1111%2bDEFAULT&amp;patronhost=localhost%201111%20DEFAULT&amp;search=SCAN&amp;function=INITREQ&amp;sourcescreen=INITREQ&amp;pos=1&amp;rootsearch=3&amp;elementcount=1&amp;u1=4&amp;t1=%d0%9c%d0%b5%d1%82%d0%be%d0%b4%d0%b8%d0%ba%d0%b0%20%d1%84%d0%b8%d0%b7%d0%b8%d1%87%d0%b5%d1%81%d0%ba%d0%be%d0%b3%d0%be%20%d0%b2%d0%be%d1%81%d0%bf%d0%b8%d1%82%d0%b0%d0%bd%d0%b8%d1%8f%20%d0%b8%20%d1%80%d0%b0%d0%b7%d0%b2%d0%b8%d1%82%d0%b8%d1%8f%20%d1%80%d0%b5%d0%b1%d0%b5%d0%bd%d0%ba%d0%b0%20%d1%83%d1%87%d0%b5%d0%b1%d0%bd%d0%be%d0%b5%20%d0%bf%d0%be%d1%81%d0%be%d0%b1%d0%b8%d0%b5%20%d0%b4%d0%bb%d1%8f%20%d1%81%d1%82%d1%83%d0%b4%d0%b5%d0%bd%d1%82%d0%be%d0%b2%20%d0%b2%d1%8b%d1%81%d1%88%d0%b8%d1%85%20%d0%bf%d0%b5%d0%b4%d0%b0%d0%b3%d0%be%d0%b3%d0%b8%d1%87%d0%b5%d1%81%d0%ba%d0%b8%d1%85%20%d1%83%d1%87%d0%b5%d0%b1%d0%bd%d1%8b%d1%85%20%d0%b7%d0%b0%d0%b2%d0%b5%d0%b4%d0%b5%d0%bd%d0%b8%d0%b9&amp;beginsrch=1" TargetMode="External"/><Relationship Id="rId14" Type="http://schemas.openxmlformats.org/officeDocument/2006/relationships/hyperlink" Target="http://92.63.66.170:8000/cgi-bin/gw/chameleon?sessionid=2013021816431714197&amp;skin=tsu&amp;lng=ru&amp;inst=consortium&amp;host=localhost%2b1111%2bDEFAULT&amp;patronhost=localhost%201111%20DEFAULT&amp;search=SCAN&amp;function=INITREQ&amp;sourcescreen=INITREQ&amp;pos=1&amp;rootsearch=3&amp;elementcount=1&amp;u1=2009&amp;t1=%d0%98%d0%b7%d0%b4%d0%b0%d1%82%d0%b5%d0%bb%d1%8c%d1%81%d1%82%d0%b2%d0%be%20%22%d0%a1%d0%be%d0%b2%d0%b5%d1%82%d1%81%d0%ba%d0%b8%d0%b9%20%d1%81%d0%bf%d0%be%d1%80%d1%82%22&amp;beginsrc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5893</Words>
  <Characters>33591</Characters>
  <Application>Microsoft Office Word</Application>
  <DocSecurity>0</DocSecurity>
  <Lines>279</Lines>
  <Paragraphs>78</Paragraphs>
  <ScaleCrop>false</ScaleCrop>
  <Company>*</Company>
  <LinksUpToDate>false</LinksUpToDate>
  <CharactersWithSpaces>39406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Алла</cp:lastModifiedBy>
  <cp:revision>12</cp:revision>
  <cp:lastPrinted>2012-03-13T06:25:00Z</cp:lastPrinted>
  <dcterms:created xsi:type="dcterms:W3CDTF">2012-03-08T11:40:00Z</dcterms:created>
  <dcterms:modified xsi:type="dcterms:W3CDTF">2014-03-26T09:35:00Z</dcterms:modified>
</cp:coreProperties>
</file>