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5" w:rsidRPr="004E24A5" w:rsidRDefault="004E24A5" w:rsidP="004E24A5">
      <w:pPr>
        <w:pStyle w:val="10"/>
        <w:keepNext/>
        <w:keepLines/>
        <w:shd w:val="clear" w:color="auto" w:fill="auto"/>
        <w:spacing w:before="0" w:after="177" w:line="260" w:lineRule="exact"/>
        <w:ind w:left="1840"/>
        <w:jc w:val="left"/>
        <w:rPr>
          <w:b/>
          <w:sz w:val="24"/>
          <w:szCs w:val="24"/>
        </w:rPr>
      </w:pPr>
      <w:bookmarkStart w:id="0" w:name="_GoBack"/>
      <w:r w:rsidRPr="004E24A5">
        <w:rPr>
          <w:b/>
          <w:sz w:val="24"/>
          <w:szCs w:val="24"/>
        </w:rPr>
        <w:t>ВОПРОСЫ ГОСУДАРСТВЕННОГО ЭКЗАМЕНА</w:t>
      </w:r>
    </w:p>
    <w:bookmarkEnd w:id="0"/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Теория и методика физической культуры как наука и учебная дисциплина.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Основные понятия теории и методики физической культуры (физическая культура; физическое воспитание; физическая подготовка; физическая подготовленность</w:t>
      </w:r>
      <w:r w:rsidRPr="00A97DBA">
        <w:rPr>
          <w:rFonts w:ascii="Times New Roman" w:hAnsi="Times New Roman" w:cs="Times New Roman"/>
          <w:i/>
        </w:rPr>
        <w:t xml:space="preserve">; </w:t>
      </w:r>
      <w:r w:rsidRPr="00A97DBA">
        <w:rPr>
          <w:rFonts w:ascii="Times New Roman" w:hAnsi="Times New Roman" w:cs="Times New Roman"/>
        </w:rPr>
        <w:t>физическое развитие; физкультурное движение; спорт).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Понятие о системе </w:t>
      </w:r>
      <w:proofErr w:type="gramStart"/>
      <w:r w:rsidRPr="00A97DBA">
        <w:rPr>
          <w:rFonts w:ascii="Times New Roman" w:hAnsi="Times New Roman" w:cs="Times New Roman"/>
        </w:rPr>
        <w:t>физического</w:t>
      </w:r>
      <w:proofErr w:type="gramEnd"/>
      <w:r w:rsidRPr="00A97DBA">
        <w:rPr>
          <w:rFonts w:ascii="Times New Roman" w:hAnsi="Times New Roman" w:cs="Times New Roman"/>
        </w:rPr>
        <w:t xml:space="preserve"> воспитании и её структуре. 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Задачи физического воспитания. 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Социально-педагогические принципы системы физического воспитания. 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  <w:lang w:bidi="he-IL"/>
        </w:rPr>
        <w:t xml:space="preserve">Специфические и </w:t>
      </w:r>
      <w:r w:rsidRPr="00A97DBA">
        <w:rPr>
          <w:rFonts w:ascii="Times New Roman" w:hAnsi="Times New Roman" w:cs="Times New Roman"/>
          <w:bCs/>
          <w:lang w:bidi="he-IL"/>
        </w:rPr>
        <w:t>общекультурные функции физической культуры.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Понятие о формах физической культуры и их классификация.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Классификация физических упражнений. 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 Понятие о технике физических упражнений.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Характеристика методов физического воспитания.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Характеристика принципов физического воспитания</w:t>
      </w:r>
      <w:r w:rsidRPr="00A97DBA">
        <w:rPr>
          <w:rFonts w:ascii="Times New Roman" w:hAnsi="Times New Roman" w:cs="Times New Roman"/>
          <w:bCs/>
        </w:rPr>
        <w:t>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  <w:lang w:bidi="he-IL"/>
        </w:rPr>
        <w:t xml:space="preserve">Двигательные умения и навыки как предмет обучения  в физическом воспитании. 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  <w:lang w:bidi="he-IL"/>
        </w:rPr>
        <w:t>Характеристика средств физического воспитания.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  <w:lang w:bidi="he-IL"/>
        </w:rPr>
        <w:t>Структура процесса обучения и особенности его этапов.</w:t>
      </w:r>
    </w:p>
    <w:p w:rsidR="004E24A5" w:rsidRPr="00A97DBA" w:rsidRDefault="004E24A5" w:rsidP="004E24A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 Сила и основы методики её воспитания.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</w:pPr>
      <w:r w:rsidRPr="00A97DBA">
        <w:t xml:space="preserve"> Скоростные способности и основы методики их воспитания.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</w:pPr>
      <w:r w:rsidRPr="00A97DBA">
        <w:t xml:space="preserve"> Выносливость и методика её воспитания.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</w:pPr>
      <w:r w:rsidRPr="00A97DBA">
        <w:t xml:space="preserve"> Гибкость и методика её совершенствования.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 Ловкость и методика её развития.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</w:pPr>
      <w:r w:rsidRPr="00A97DBA">
        <w:t xml:space="preserve"> Представление о содержании и форме занятий физическими упражнениями.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bCs/>
        </w:rPr>
      </w:pPr>
      <w:r w:rsidRPr="00A97DBA">
        <w:rPr>
          <w:bCs/>
        </w:rPr>
        <w:t xml:space="preserve"> Классификация форм занятий в физическом воспитании.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bCs/>
        </w:rPr>
      </w:pPr>
      <w:r w:rsidRPr="00A97DBA">
        <w:t xml:space="preserve"> Урочная форма занятий и ее особенности (признаки урочных форм занятий, понятие о структурном построении занятия).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</w:pPr>
      <w:r w:rsidRPr="00A97DBA">
        <w:t xml:space="preserve"> Структура урока физической культуры.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</w:pPr>
      <w:r w:rsidRPr="00A97DBA">
        <w:rPr>
          <w:b/>
        </w:rPr>
        <w:t xml:space="preserve"> </w:t>
      </w:r>
      <w:r w:rsidRPr="00A97DBA">
        <w:t xml:space="preserve">Методы организации </w:t>
      </w:r>
      <w:proofErr w:type="gramStart"/>
      <w:r w:rsidRPr="00A97DBA">
        <w:t>занимающихся</w:t>
      </w:r>
      <w:proofErr w:type="gramEnd"/>
      <w:r w:rsidRPr="00A97DBA">
        <w:t xml:space="preserve"> на уроке. 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 Методы оценки эффективности урока физической культуры (хронометраж и </w:t>
      </w:r>
      <w:proofErr w:type="spellStart"/>
      <w:r w:rsidRPr="00A97DBA">
        <w:rPr>
          <w:rFonts w:ascii="Times New Roman" w:hAnsi="Times New Roman" w:cs="Times New Roman"/>
        </w:rPr>
        <w:t>пульсометрия</w:t>
      </w:r>
      <w:proofErr w:type="spellEnd"/>
      <w:r w:rsidRPr="00A97DBA">
        <w:rPr>
          <w:rFonts w:ascii="Times New Roman" w:hAnsi="Times New Roman" w:cs="Times New Roman"/>
        </w:rPr>
        <w:t>).</w:t>
      </w:r>
    </w:p>
    <w:p w:rsidR="004E24A5" w:rsidRPr="00A97DBA" w:rsidRDefault="004E24A5" w:rsidP="004E24A5">
      <w:pPr>
        <w:pStyle w:val="2"/>
        <w:numPr>
          <w:ilvl w:val="0"/>
          <w:numId w:val="1"/>
        </w:numPr>
        <w:ind w:left="0" w:firstLine="709"/>
        <w:rPr>
          <w:b w:val="0"/>
          <w:szCs w:val="24"/>
        </w:rPr>
      </w:pPr>
      <w:r w:rsidRPr="00A97DBA">
        <w:rPr>
          <w:b w:val="0"/>
          <w:szCs w:val="24"/>
        </w:rPr>
        <w:t xml:space="preserve"> Технология разработки документов планирования по физическому   воспитанию.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Характеристика документов планирования по физическому воспитанию.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>Педагогический контроль в физическом воспитании его виды и методы.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Особенности физического воспитания людей пожилого возраста.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</w:t>
      </w:r>
      <w:r w:rsidRPr="00A97DBA">
        <w:t>Особенности физического воспитания детей младшего школьного возраста.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Особенности физического воспитания детей среднего школьного возраста.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Особенности физического воспитания детей старшего школьного возраста.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Физическая культура в системе воспитания детей раннего и дошкольного возраста.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Физическое воспитание в основной период трудовой деятельности.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Особенности физического воспитания студенческой молодежи.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</w:t>
      </w:r>
      <w:r w:rsidRPr="00A97DBA">
        <w:t xml:space="preserve">Классификация видов спорта.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Социальные функции спорта.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Основные направления в развитии спортивного движения.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</w:t>
      </w:r>
      <w:r w:rsidRPr="00A97DBA">
        <w:rPr>
          <w:w w:val="107"/>
        </w:rPr>
        <w:t>Цель, задачи и характерные черты спортивной тренировки</w:t>
      </w:r>
      <w:r w:rsidRPr="00A97DBA">
        <w:rPr>
          <w:lang w:bidi="he-IL"/>
        </w:rPr>
        <w:t xml:space="preserve">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Средства спортивной тренировки.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Методы спортивной тренировки.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 </w:t>
      </w:r>
      <w:r w:rsidRPr="00A97DBA">
        <w:t>Характеристика</w:t>
      </w:r>
      <w:r w:rsidRPr="00A97DBA">
        <w:rPr>
          <w:lang w:bidi="he-IL"/>
        </w:rPr>
        <w:t xml:space="preserve"> принципов спортивной тренировки.</w:t>
      </w:r>
      <w:r w:rsidRPr="00A97DBA">
        <w:rPr>
          <w:b/>
          <w:w w:val="89"/>
        </w:rPr>
        <w:t xml:space="preserve">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b/>
          <w:lang w:bidi="he-IL"/>
        </w:rPr>
        <w:t xml:space="preserve"> </w:t>
      </w:r>
      <w:r w:rsidRPr="00A97DBA">
        <w:rPr>
          <w:lang w:bidi="he-IL"/>
        </w:rPr>
        <w:t>Виды подготовки спортсменов и их характеристика.</w:t>
      </w:r>
      <w:r w:rsidRPr="00A97DBA">
        <w:rPr>
          <w:b/>
          <w:lang w:bidi="he-IL"/>
        </w:rPr>
        <w:t xml:space="preserve"> </w:t>
      </w:r>
      <w:r w:rsidRPr="00A97DBA">
        <w:rPr>
          <w:w w:val="106"/>
          <w:lang w:bidi="he-IL"/>
        </w:rPr>
        <w:tab/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Построение спортивной тренировки (виды и структура тренировочных </w:t>
      </w:r>
      <w:r w:rsidRPr="00A97DBA">
        <w:lastRenderedPageBreak/>
        <w:t>циклов).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Спортивная тренировка как многолетний процесс, стадии спортивной тренировки.</w:t>
      </w:r>
    </w:p>
    <w:p w:rsidR="004E24A5" w:rsidRPr="00A97DBA" w:rsidRDefault="004E24A5" w:rsidP="004E24A5">
      <w:pPr>
        <w:numPr>
          <w:ilvl w:val="0"/>
          <w:numId w:val="1"/>
        </w:numPr>
        <w:autoSpaceDN w:val="0"/>
        <w:ind w:left="0" w:firstLine="709"/>
        <w:jc w:val="both"/>
        <w:rPr>
          <w:rFonts w:ascii="Times New Roman" w:hAnsi="Times New Roman" w:cs="Times New Roman"/>
          <w:lang w:bidi="he-IL"/>
        </w:rPr>
      </w:pPr>
      <w:r w:rsidRPr="00A97DBA">
        <w:rPr>
          <w:rFonts w:ascii="Times New Roman" w:hAnsi="Times New Roman" w:cs="Times New Roman"/>
        </w:rPr>
        <w:t xml:space="preserve"> Технология планирования в спорте.</w:t>
      </w:r>
      <w:r w:rsidRPr="00A97DBA">
        <w:rPr>
          <w:rFonts w:ascii="Times New Roman" w:hAnsi="Times New Roman" w:cs="Times New Roman"/>
          <w:lang w:bidi="he-IL"/>
        </w:rPr>
        <w:t xml:space="preserve"> Характеристика документов планирования в спорте.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Комплексный контроль в подготовке спортсмена.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Спортивной отбор в процессе многолетней подготовки.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Механизмы адаптации организма человека к физическим нагрузкам.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Контроль функционального состояния спортсмена. Принципы физиологического тестирования в спорте.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Понятие </w:t>
      </w:r>
      <w:proofErr w:type="spellStart"/>
      <w:r w:rsidRPr="00A97DBA">
        <w:rPr>
          <w:lang w:bidi="he-IL"/>
        </w:rPr>
        <w:t>психорегуляция</w:t>
      </w:r>
      <w:proofErr w:type="spellEnd"/>
      <w:r w:rsidRPr="00A97DBA">
        <w:rPr>
          <w:lang w:bidi="he-IL"/>
        </w:rPr>
        <w:t xml:space="preserve"> в спорте. Методы </w:t>
      </w:r>
      <w:proofErr w:type="spellStart"/>
      <w:r w:rsidRPr="00A97DBA">
        <w:rPr>
          <w:lang w:bidi="he-IL"/>
        </w:rPr>
        <w:t>психорегуляции</w:t>
      </w:r>
      <w:proofErr w:type="spellEnd"/>
      <w:r w:rsidRPr="00A97DBA">
        <w:rPr>
          <w:lang w:bidi="he-IL"/>
        </w:rPr>
        <w:t>. Психорегулирующая тренировка.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>Физиологическая характеристика разминки. Общая и специальная разминка.</w:t>
      </w:r>
    </w:p>
    <w:p w:rsidR="004E24A5" w:rsidRPr="00A97DBA" w:rsidRDefault="004E24A5" w:rsidP="004E24A5">
      <w:pPr>
        <w:pStyle w:val="a4"/>
        <w:ind w:firstLine="709"/>
        <w:jc w:val="both"/>
        <w:rPr>
          <w:lang w:bidi="he-IL"/>
        </w:rPr>
      </w:pPr>
      <w:r w:rsidRPr="00A97DBA">
        <w:rPr>
          <w:lang w:bidi="he-IL"/>
        </w:rPr>
        <w:t>Физиологическая характеристика процесса врабатывания.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Предстартовые эмоциональные состояния и способы их регуляции.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Утомление. Фазы утомления. Механизм развития утомления. Роль различных уровней регулирования в развитии утомления. 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>Здоровье и здоровый образ жизни. Роль физической культуры в сохранении здоровья.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Социальные функции физической культуры.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Основные черты социального института физической культуры и спорта.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</w:t>
      </w:r>
      <w:r w:rsidRPr="00A97DBA">
        <w:t>Роль и место научной и методической деятельности в сфере физической культуры.  Области исследований в сфере физической культуры и спорта.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Методы и методология научного исследования.  Наиболее распространенные методы исследований в области физической культуры.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Педагогический эксперимент (разновидности, методика проведения, требования к формированию экспериментальной выборки). Планирование эксперимента. Экспериментальные переменные.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 xml:space="preserve"> </w:t>
      </w:r>
      <w:r w:rsidRPr="00A97DBA">
        <w:t>Средства восстановления и стимуляции работоспособности в системе подготовки спортсмена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Система физического образования </w:t>
      </w:r>
      <w:proofErr w:type="spellStart"/>
      <w:r w:rsidRPr="00A97DBA">
        <w:t>П.Ф.Лесгафта</w:t>
      </w:r>
      <w:proofErr w:type="spellEnd"/>
      <w:r w:rsidRPr="00A97DBA">
        <w:t>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Российское законодательство по физической культуре и спорту.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Принципы спортивного права.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Преступление в сфере физической культуры и спорта.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>Содержание спортивного менеджмента.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В.С. </w:t>
      </w:r>
      <w:proofErr w:type="spellStart"/>
      <w:r w:rsidRPr="00A97DBA">
        <w:t>Пирусский</w:t>
      </w:r>
      <w:proofErr w:type="spellEnd"/>
      <w:r w:rsidRPr="00A97DBA">
        <w:t xml:space="preserve"> – основатель физического воспитания в Сибири.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t xml:space="preserve"> Физическая культура и спорт в системе рыночных отношений: особенности функционирования, виды физкультурно-спортивных услуг.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>Педагогическая культура спортивного педагога.</w:t>
      </w:r>
    </w:p>
    <w:p w:rsidR="004E24A5" w:rsidRPr="00A97DBA" w:rsidRDefault="004E24A5" w:rsidP="004E24A5">
      <w:pPr>
        <w:pStyle w:val="a4"/>
        <w:numPr>
          <w:ilvl w:val="0"/>
          <w:numId w:val="1"/>
        </w:numPr>
        <w:ind w:left="0" w:firstLine="709"/>
        <w:jc w:val="both"/>
        <w:rPr>
          <w:lang w:bidi="he-IL"/>
        </w:rPr>
      </w:pPr>
      <w:r w:rsidRPr="00A97DBA">
        <w:rPr>
          <w:lang w:bidi="he-IL"/>
        </w:rPr>
        <w:t>Характеристика профессионально-педагогических умений спортивного педагога.</w:t>
      </w:r>
    </w:p>
    <w:p w:rsidR="004E24A5" w:rsidRPr="00A97DBA" w:rsidRDefault="004E24A5" w:rsidP="004E24A5">
      <w:pPr>
        <w:pStyle w:val="a4"/>
        <w:ind w:firstLine="709"/>
        <w:jc w:val="both"/>
        <w:rPr>
          <w:lang w:bidi="he-IL"/>
        </w:rPr>
      </w:pPr>
    </w:p>
    <w:p w:rsidR="004E24A5" w:rsidRPr="00A97DBA" w:rsidRDefault="004E24A5" w:rsidP="004E24A5">
      <w:pPr>
        <w:ind w:firstLine="709"/>
        <w:jc w:val="center"/>
        <w:rPr>
          <w:rFonts w:ascii="Times New Roman" w:hAnsi="Times New Roman" w:cs="Times New Roman"/>
          <w:b/>
        </w:rPr>
      </w:pPr>
      <w:r w:rsidRPr="00A97DBA">
        <w:rPr>
          <w:rFonts w:ascii="Times New Roman" w:hAnsi="Times New Roman" w:cs="Times New Roman"/>
          <w:b/>
        </w:rPr>
        <w:t>Практические задания для государственного экзамена</w:t>
      </w:r>
    </w:p>
    <w:p w:rsidR="004E24A5" w:rsidRPr="00A97DBA" w:rsidRDefault="004E24A5" w:rsidP="004E24A5">
      <w:pPr>
        <w:ind w:firstLine="709"/>
        <w:jc w:val="both"/>
        <w:rPr>
          <w:rFonts w:ascii="Times New Roman" w:hAnsi="Times New Roman" w:cs="Times New Roman"/>
          <w:b/>
        </w:rPr>
      </w:pP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Обработать протокол </w:t>
      </w:r>
      <w:proofErr w:type="spellStart"/>
      <w:r w:rsidRPr="00A97DBA">
        <w:rPr>
          <w:rFonts w:ascii="Times New Roman" w:hAnsi="Times New Roman" w:cs="Times New Roman"/>
        </w:rPr>
        <w:t>хронометрирования</w:t>
      </w:r>
      <w:proofErr w:type="spellEnd"/>
      <w:r w:rsidRPr="00A97DBA">
        <w:rPr>
          <w:rFonts w:ascii="Times New Roman" w:hAnsi="Times New Roman" w:cs="Times New Roman"/>
        </w:rPr>
        <w:t xml:space="preserve"> урока физической культуры и определить моторную  и общую плотность урока.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 xml:space="preserve">Обработать протокол </w:t>
      </w:r>
      <w:proofErr w:type="spellStart"/>
      <w:r w:rsidRPr="00A97DBA">
        <w:rPr>
          <w:rFonts w:ascii="Times New Roman" w:hAnsi="Times New Roman" w:cs="Times New Roman"/>
        </w:rPr>
        <w:t>пульсометрии</w:t>
      </w:r>
      <w:proofErr w:type="spellEnd"/>
      <w:r w:rsidRPr="00A97DBA">
        <w:rPr>
          <w:rFonts w:ascii="Times New Roman" w:hAnsi="Times New Roman" w:cs="Times New Roman"/>
        </w:rPr>
        <w:t xml:space="preserve"> урока физической культуры и построить график физиологической кривой физической нагрузки.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 раздела программы по физической культуре (легкая атлетика) для учащихся младших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lastRenderedPageBreak/>
        <w:t>Составить методическую  разработку по обучению технике физического упражнения из  раздела программы по физической культуре (гимнастика с основами акробатики) для учащихся младших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 раздела программы по физической культуре (лыжная подготовка) для учащихся младших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раздела программы по физической культуре (гимнастика с элементами акробатики)  для учащихся средних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 раздела программы по физической культуре (лыжная подготовка) для учащихся средних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 раздела программы по физической культуре (спортивные игры) для учащихся средних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 раздела программы по физической культуре (легкая атлетика) для учащихся средних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 раздела программы по физической культуре (гимнастика с элементами акробатики)   для учащихся старших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раздела программы по физической культуре (лыжная подготовка) для учащихся старших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раздела программы по физической культуре (спортивные игры) для учащихся старших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раздела программы по физической культуре (легкая атлетика) для учащихся старших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методическую  разработку по обучению технике физического упражнения из раздела программы по физической культуре (плавание) для учащихся старших классов.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план-график учебного процесса на учебный год для учащихся младших  классов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план-график учебного процесса на учебный год для учащихся средних классов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план-график учебного процесса на учебный год для учащихся старших классов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тематический план (план на учебную четверть) для учащихся младших классов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тематический план (план на учебную четверть) для учащихся средних классов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тематический план (план на учебную четверть) для учащихся старших классов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план-конспект урока физической культуры для  учащихся младших классов на основе тематического плана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Разработать план-конспект урока физической культуры для  учащихся средних классов на основе тематического плана на основе программы по физической культуре.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lastRenderedPageBreak/>
        <w:t>Разработать план-конспект урока физической культуры для  учащихся старших классов на основе тематического плана.</w:t>
      </w:r>
    </w:p>
    <w:p w:rsidR="004E24A5" w:rsidRPr="00A97DBA" w:rsidRDefault="004E24A5" w:rsidP="004E24A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Сформировать порядок действий по созданию новой физкультурно-спортивной организации (ФСО).</w:t>
      </w:r>
    </w:p>
    <w:p w:rsidR="004E24A5" w:rsidRPr="00A97DBA" w:rsidRDefault="004E24A5" w:rsidP="004E24A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Оформить контракт (трудовой договор) о трудовой деятельности спортсмена-профессионала.</w:t>
      </w:r>
    </w:p>
    <w:p w:rsidR="004E24A5" w:rsidRPr="00A97DBA" w:rsidRDefault="004E24A5" w:rsidP="004E24A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Сформировать модель современной организационной структуры управления физической культурой и спортом в России.</w:t>
      </w:r>
    </w:p>
    <w:p w:rsidR="004E24A5" w:rsidRPr="00A97DBA" w:rsidRDefault="004E24A5" w:rsidP="004E24A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Составить управленческий документ по физкультурно-спортивной организации (ФСО) (приказ, распоряжение, служебная записка).</w:t>
      </w:r>
    </w:p>
    <w:p w:rsidR="004E24A5" w:rsidRPr="00A97DBA" w:rsidRDefault="004E24A5" w:rsidP="004E24A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  <w:iCs/>
        </w:rPr>
        <w:t>Определите, какие предстартовые состояния (стартовая лихорадка, стартовая апатия, состояние боевой готовности, самоуспокоенность, спокойная уверенность) переживают спортсмены в приведенных случаях (см. Приложение 1).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  <w:iCs/>
        </w:rPr>
        <w:t xml:space="preserve">Укажите, какие из перечисленных приемов </w:t>
      </w:r>
      <w:proofErr w:type="spellStart"/>
      <w:r w:rsidRPr="00A97DBA">
        <w:rPr>
          <w:rFonts w:ascii="Times New Roman" w:hAnsi="Times New Roman" w:cs="Times New Roman"/>
          <w:iCs/>
        </w:rPr>
        <w:t>саморегуляции</w:t>
      </w:r>
      <w:proofErr w:type="spellEnd"/>
      <w:r w:rsidRPr="00A97DBA">
        <w:rPr>
          <w:rFonts w:ascii="Times New Roman" w:hAnsi="Times New Roman" w:cs="Times New Roman"/>
          <w:iCs/>
        </w:rPr>
        <w:t xml:space="preserve"> следует использовать спортсмену при состоянии «стартовой </w:t>
      </w:r>
      <w:proofErr w:type="gramStart"/>
      <w:r w:rsidRPr="00A97DBA">
        <w:rPr>
          <w:rFonts w:ascii="Times New Roman" w:hAnsi="Times New Roman" w:cs="Times New Roman"/>
          <w:iCs/>
        </w:rPr>
        <w:t>апатии</w:t>
      </w:r>
      <w:proofErr w:type="gramEnd"/>
      <w:r w:rsidRPr="00A97DBA">
        <w:rPr>
          <w:rFonts w:ascii="Times New Roman" w:hAnsi="Times New Roman" w:cs="Times New Roman"/>
          <w:iCs/>
        </w:rPr>
        <w:t xml:space="preserve">» и </w:t>
      </w:r>
      <w:proofErr w:type="gramStart"/>
      <w:r w:rsidRPr="00A97DBA">
        <w:rPr>
          <w:rFonts w:ascii="Times New Roman" w:hAnsi="Times New Roman" w:cs="Times New Roman"/>
          <w:iCs/>
        </w:rPr>
        <w:t>какие</w:t>
      </w:r>
      <w:proofErr w:type="gramEnd"/>
      <w:r w:rsidRPr="00A97DBA">
        <w:rPr>
          <w:rFonts w:ascii="Times New Roman" w:hAnsi="Times New Roman" w:cs="Times New Roman"/>
          <w:iCs/>
        </w:rPr>
        <w:t xml:space="preserve"> — при «стартовой лихорадке» (см. Приложение 2).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Какие из приведенных признаков характерны для высокого уровня организации спортивной команды  (см. Приложение 3).</w:t>
      </w:r>
    </w:p>
    <w:p w:rsidR="004E24A5" w:rsidRPr="00A97DBA" w:rsidRDefault="004E24A5" w:rsidP="004E24A5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Приведите 6-8 примеров правильной терминологической записи в соответствии с формулой  общеразвивающих упражнений.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Составьте расписание игр по волейболу для 11 команд. Способ розыгрыша с выбыванием после первого поражения.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Составьте расписание игр по футболу для 5 команд. Способ розыгрыша круговой.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Составьте расписание игр по баскетболу для 8 команд. Способ розыгрыша с выбыванием после второго поражения.</w:t>
      </w:r>
    </w:p>
    <w:p w:rsidR="004E24A5" w:rsidRPr="00A97DBA" w:rsidRDefault="004E24A5" w:rsidP="004E24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97DBA">
        <w:rPr>
          <w:rFonts w:ascii="Times New Roman" w:hAnsi="Times New Roman" w:cs="Times New Roman"/>
        </w:rPr>
        <w:t>Составьте «Положение о соревнованиях» по легкой атлетике на первенство школьников городского района.</w:t>
      </w:r>
    </w:p>
    <w:p w:rsidR="00064BDF" w:rsidRDefault="00064BDF"/>
    <w:sectPr w:rsidR="0006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35E0"/>
    <w:multiLevelType w:val="hybridMultilevel"/>
    <w:tmpl w:val="C100BD00"/>
    <w:lvl w:ilvl="0" w:tplc="537E5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3553"/>
    <w:multiLevelType w:val="hybridMultilevel"/>
    <w:tmpl w:val="3E6C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3"/>
    <w:rsid w:val="00043F23"/>
    <w:rsid w:val="00064BDF"/>
    <w:rsid w:val="004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4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2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24A5"/>
    <w:pPr>
      <w:shd w:val="clear" w:color="auto" w:fill="FFFFFF"/>
      <w:spacing w:before="2100" w:line="48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List Paragraph"/>
    <w:basedOn w:val="a"/>
    <w:uiPriority w:val="99"/>
    <w:qFormat/>
    <w:rsid w:val="004E24A5"/>
    <w:pPr>
      <w:ind w:left="720"/>
      <w:contextualSpacing/>
    </w:pPr>
  </w:style>
  <w:style w:type="paragraph" w:styleId="2">
    <w:name w:val="Body Text 2"/>
    <w:basedOn w:val="a"/>
    <w:link w:val="20"/>
    <w:rsid w:val="004E24A5"/>
    <w:pPr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4E24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Стиль"/>
    <w:rsid w:val="004E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4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2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24A5"/>
    <w:pPr>
      <w:shd w:val="clear" w:color="auto" w:fill="FFFFFF"/>
      <w:spacing w:before="2100" w:line="48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List Paragraph"/>
    <w:basedOn w:val="a"/>
    <w:uiPriority w:val="99"/>
    <w:qFormat/>
    <w:rsid w:val="004E24A5"/>
    <w:pPr>
      <w:ind w:left="720"/>
      <w:contextualSpacing/>
    </w:pPr>
  </w:style>
  <w:style w:type="paragraph" w:styleId="2">
    <w:name w:val="Body Text 2"/>
    <w:basedOn w:val="a"/>
    <w:link w:val="20"/>
    <w:rsid w:val="004E24A5"/>
    <w:pPr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4E24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Стиль"/>
    <w:rsid w:val="004E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2017-02-02T07:16:00Z</dcterms:created>
  <dcterms:modified xsi:type="dcterms:W3CDTF">2017-02-02T07:16:00Z</dcterms:modified>
</cp:coreProperties>
</file>