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2E" w:rsidRDefault="00242A05" w:rsidP="00893B2E">
      <w:pPr>
        <w:pStyle w:val="10"/>
        <w:keepNext/>
        <w:keepLines/>
        <w:shd w:val="clear" w:color="auto" w:fill="auto"/>
        <w:ind w:right="820"/>
        <w:jc w:val="center"/>
        <w:rPr>
          <w:sz w:val="24"/>
          <w:szCs w:val="24"/>
        </w:rPr>
      </w:pPr>
      <w:bookmarkStart w:id="0" w:name="bookmark0"/>
      <w:r w:rsidRPr="00893B2E">
        <w:rPr>
          <w:sz w:val="24"/>
          <w:szCs w:val="24"/>
        </w:rPr>
        <w:t xml:space="preserve">Лист актуализации </w:t>
      </w:r>
    </w:p>
    <w:p w:rsidR="00893B2E" w:rsidRPr="00893B2E" w:rsidRDefault="00893B2E" w:rsidP="00893B2E">
      <w:pPr>
        <w:pStyle w:val="10"/>
        <w:keepNext/>
        <w:keepLines/>
        <w:shd w:val="clear" w:color="auto" w:fill="auto"/>
        <w:ind w:right="820"/>
        <w:jc w:val="center"/>
        <w:rPr>
          <w:sz w:val="24"/>
          <w:szCs w:val="24"/>
        </w:rPr>
      </w:pPr>
    </w:p>
    <w:p w:rsidR="000E2996" w:rsidRPr="00C07D08" w:rsidRDefault="00893B2E" w:rsidP="00C07D08">
      <w:pPr>
        <w:pStyle w:val="10"/>
        <w:keepNext/>
        <w:keepLines/>
        <w:shd w:val="clear" w:color="auto" w:fill="auto"/>
        <w:ind w:right="820"/>
        <w:jc w:val="center"/>
        <w:rPr>
          <w:b w:val="0"/>
          <w:sz w:val="24"/>
          <w:szCs w:val="24"/>
          <w:u w:val="single"/>
        </w:rPr>
      </w:pPr>
      <w:r w:rsidRPr="00893B2E">
        <w:rPr>
          <w:b w:val="0"/>
          <w:sz w:val="24"/>
          <w:szCs w:val="24"/>
        </w:rPr>
        <w:t>Рабочей</w:t>
      </w:r>
      <w:r w:rsidR="000E2996" w:rsidRPr="00893B2E">
        <w:rPr>
          <w:b w:val="0"/>
          <w:sz w:val="24"/>
          <w:szCs w:val="24"/>
        </w:rPr>
        <w:t xml:space="preserve"> программ</w:t>
      </w:r>
      <w:r w:rsidRPr="00893B2E">
        <w:rPr>
          <w:b w:val="0"/>
          <w:sz w:val="24"/>
          <w:szCs w:val="24"/>
        </w:rPr>
        <w:t>ы</w:t>
      </w:r>
      <w:r w:rsidR="000E2996" w:rsidRPr="00893B2E">
        <w:rPr>
          <w:b w:val="0"/>
          <w:sz w:val="24"/>
          <w:szCs w:val="24"/>
        </w:rPr>
        <w:t xml:space="preserve"> дисциплин</w:t>
      </w:r>
      <w:r w:rsidRPr="00893B2E">
        <w:rPr>
          <w:b w:val="0"/>
          <w:sz w:val="24"/>
          <w:szCs w:val="24"/>
        </w:rPr>
        <w:t>ы</w:t>
      </w:r>
      <w:bookmarkEnd w:id="0"/>
      <w:r w:rsidR="00C07D08">
        <w:rPr>
          <w:b w:val="0"/>
          <w:sz w:val="24"/>
          <w:szCs w:val="24"/>
        </w:rPr>
        <w:t xml:space="preserve"> «</w:t>
      </w:r>
      <w:r w:rsidR="00C07D08" w:rsidRPr="002D59E9">
        <w:rPr>
          <w:b w:val="0"/>
          <w:sz w:val="24"/>
          <w:szCs w:val="24"/>
          <w:u w:val="single"/>
        </w:rPr>
        <w:t>Физическая культура»</w:t>
      </w:r>
    </w:p>
    <w:p w:rsidR="000E2996" w:rsidRDefault="00E8165D" w:rsidP="002E41DC">
      <w:pPr>
        <w:pStyle w:val="10"/>
        <w:keepNext/>
        <w:keepLines/>
        <w:shd w:val="clear" w:color="auto" w:fill="auto"/>
        <w:ind w:right="820"/>
        <w:jc w:val="center"/>
        <w:rPr>
          <w:sz w:val="24"/>
          <w:szCs w:val="24"/>
        </w:rPr>
      </w:pPr>
      <w:r>
        <w:rPr>
          <w:sz w:val="24"/>
          <w:szCs w:val="24"/>
        </w:rPr>
        <w:t>Для всех направлени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>специальностей) и профилей подготовки естественнонаучных, гуманитарных и математических факультетов ТГУ.</w:t>
      </w:r>
      <w:bookmarkStart w:id="1" w:name="_GoBack"/>
      <w:bookmarkEnd w:id="1"/>
    </w:p>
    <w:p w:rsidR="00893B2E" w:rsidRDefault="00893B2E" w:rsidP="002E41DC">
      <w:pPr>
        <w:pStyle w:val="10"/>
        <w:keepNext/>
        <w:keepLines/>
        <w:shd w:val="clear" w:color="auto" w:fill="auto"/>
        <w:ind w:right="820"/>
        <w:jc w:val="center"/>
        <w:rPr>
          <w:sz w:val="24"/>
          <w:szCs w:val="24"/>
        </w:rPr>
      </w:pPr>
    </w:p>
    <w:p w:rsidR="00893B2E" w:rsidRPr="00893B2E" w:rsidRDefault="00893B2E" w:rsidP="002E41DC">
      <w:pPr>
        <w:pStyle w:val="10"/>
        <w:keepNext/>
        <w:keepLines/>
        <w:shd w:val="clear" w:color="auto" w:fill="auto"/>
        <w:ind w:right="820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2276"/>
        <w:gridCol w:w="3225"/>
        <w:gridCol w:w="1853"/>
      </w:tblGrid>
      <w:tr w:rsidR="00C07A92" w:rsidRPr="00893B2E" w:rsidTr="000E2996">
        <w:trPr>
          <w:trHeight w:hRule="exact" w:val="1670"/>
          <w:jc w:val="center"/>
        </w:trPr>
        <w:tc>
          <w:tcPr>
            <w:tcW w:w="2261" w:type="dxa"/>
            <w:shd w:val="clear" w:color="auto" w:fill="FFFFFF"/>
          </w:tcPr>
          <w:p w:rsidR="00C07A92" w:rsidRPr="00893B2E" w:rsidRDefault="00242A05">
            <w:pPr>
              <w:pStyle w:val="22"/>
              <w:framePr w:w="961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893B2E">
              <w:rPr>
                <w:rStyle w:val="2115pt"/>
                <w:b w:val="0"/>
                <w:sz w:val="24"/>
                <w:szCs w:val="24"/>
              </w:rPr>
              <w:t>Раздел</w:t>
            </w:r>
          </w:p>
          <w:p w:rsidR="00C07A92" w:rsidRPr="00893B2E" w:rsidRDefault="00242A05">
            <w:pPr>
              <w:pStyle w:val="22"/>
              <w:framePr w:w="961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893B2E">
              <w:rPr>
                <w:rStyle w:val="2115pt"/>
                <w:b w:val="0"/>
                <w:sz w:val="24"/>
                <w:szCs w:val="24"/>
              </w:rPr>
              <w:t>(подраздел), в который вносятся изменения</w:t>
            </w:r>
          </w:p>
        </w:tc>
        <w:tc>
          <w:tcPr>
            <w:tcW w:w="2276" w:type="dxa"/>
            <w:shd w:val="clear" w:color="auto" w:fill="FFFFFF"/>
          </w:tcPr>
          <w:p w:rsidR="00C07A92" w:rsidRPr="00893B2E" w:rsidRDefault="00242A05">
            <w:pPr>
              <w:pStyle w:val="22"/>
              <w:framePr w:w="961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893B2E">
              <w:rPr>
                <w:rStyle w:val="2115pt"/>
                <w:b w:val="0"/>
                <w:sz w:val="24"/>
                <w:szCs w:val="24"/>
              </w:rPr>
              <w:t>Основания для изменений</w:t>
            </w:r>
          </w:p>
        </w:tc>
        <w:tc>
          <w:tcPr>
            <w:tcW w:w="3225" w:type="dxa"/>
            <w:shd w:val="clear" w:color="auto" w:fill="FFFFFF"/>
          </w:tcPr>
          <w:p w:rsidR="00C07A92" w:rsidRPr="00893B2E" w:rsidRDefault="00242A05">
            <w:pPr>
              <w:pStyle w:val="22"/>
              <w:framePr w:w="961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893B2E">
              <w:rPr>
                <w:rStyle w:val="2115pt"/>
                <w:b w:val="0"/>
                <w:sz w:val="24"/>
                <w:szCs w:val="24"/>
              </w:rPr>
              <w:t>Краткая характеристика вносимых изменений</w:t>
            </w:r>
          </w:p>
        </w:tc>
        <w:tc>
          <w:tcPr>
            <w:tcW w:w="1853" w:type="dxa"/>
            <w:shd w:val="clear" w:color="auto" w:fill="FFFFFF"/>
            <w:vAlign w:val="bottom"/>
          </w:tcPr>
          <w:p w:rsidR="00C07A92" w:rsidRPr="00893B2E" w:rsidRDefault="00242A05">
            <w:pPr>
              <w:pStyle w:val="22"/>
              <w:framePr w:w="961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893B2E">
              <w:rPr>
                <w:rStyle w:val="2115pt"/>
                <w:b w:val="0"/>
                <w:sz w:val="24"/>
                <w:szCs w:val="24"/>
              </w:rPr>
              <w:t xml:space="preserve">Дата и номер протокола заседания </w:t>
            </w:r>
            <w:proofErr w:type="spellStart"/>
            <w:r w:rsidRPr="00893B2E">
              <w:rPr>
                <w:rStyle w:val="2115pt"/>
                <w:b w:val="0"/>
                <w:sz w:val="24"/>
                <w:szCs w:val="24"/>
              </w:rPr>
              <w:t>учебно</w:t>
            </w:r>
            <w:r w:rsidRPr="00893B2E">
              <w:rPr>
                <w:rStyle w:val="2115pt"/>
                <w:b w:val="0"/>
                <w:sz w:val="24"/>
                <w:szCs w:val="24"/>
              </w:rPr>
              <w:softHyphen/>
              <w:t>методической</w:t>
            </w:r>
            <w:proofErr w:type="spellEnd"/>
            <w:r w:rsidRPr="00893B2E">
              <w:rPr>
                <w:rStyle w:val="2115pt"/>
                <w:b w:val="0"/>
                <w:sz w:val="24"/>
                <w:szCs w:val="24"/>
              </w:rPr>
              <w:t xml:space="preserve"> комиссии</w:t>
            </w:r>
          </w:p>
        </w:tc>
      </w:tr>
      <w:tr w:rsidR="00C07A92" w:rsidRPr="00893B2E" w:rsidTr="00A745D3">
        <w:trPr>
          <w:trHeight w:hRule="exact" w:val="7836"/>
          <w:jc w:val="center"/>
        </w:trPr>
        <w:tc>
          <w:tcPr>
            <w:tcW w:w="2261" w:type="dxa"/>
            <w:shd w:val="clear" w:color="auto" w:fill="FFFFFF"/>
          </w:tcPr>
          <w:p w:rsidR="00C07A92" w:rsidRPr="00C07D08" w:rsidRDefault="006C5091" w:rsidP="00893B2E">
            <w:pPr>
              <w:pStyle w:val="22"/>
              <w:framePr w:w="9614" w:wrap="notBeside" w:vAnchor="text" w:hAnchor="text" w:xAlign="center" w:y="1"/>
              <w:shd w:val="clear" w:color="auto" w:fill="auto"/>
              <w:spacing w:line="274" w:lineRule="exact"/>
              <w:ind w:firstLine="133"/>
              <w:rPr>
                <w:sz w:val="24"/>
                <w:szCs w:val="24"/>
              </w:rPr>
            </w:pPr>
            <w:r w:rsidRPr="00C07D08">
              <w:rPr>
                <w:sz w:val="24"/>
                <w:szCs w:val="24"/>
              </w:rPr>
              <w:t xml:space="preserve">8. Перечень учебно-методического обеспечения для самостоятельной работы </w:t>
            </w:r>
            <w:proofErr w:type="gramStart"/>
            <w:r w:rsidRPr="00C07D08">
              <w:rPr>
                <w:sz w:val="24"/>
                <w:szCs w:val="24"/>
              </w:rPr>
              <w:t>обучающихся</w:t>
            </w:r>
            <w:proofErr w:type="gramEnd"/>
            <w:r w:rsidRPr="00C07D08">
              <w:rPr>
                <w:sz w:val="24"/>
                <w:szCs w:val="24"/>
              </w:rPr>
              <w:t>.</w:t>
            </w:r>
          </w:p>
        </w:tc>
        <w:tc>
          <w:tcPr>
            <w:tcW w:w="2276" w:type="dxa"/>
            <w:shd w:val="clear" w:color="auto" w:fill="FFFFFF"/>
          </w:tcPr>
          <w:p w:rsidR="00C07A92" w:rsidRPr="00893B2E" w:rsidRDefault="00E8165D" w:rsidP="00E8165D">
            <w:pPr>
              <w:pStyle w:val="22"/>
              <w:framePr w:w="9614" w:wrap="notBeside" w:vAnchor="text" w:hAnchor="text" w:xAlign="center" w:y="1"/>
              <w:shd w:val="clear" w:color="auto" w:fill="auto"/>
              <w:spacing w:before="120" w:line="230" w:lineRule="exact"/>
              <w:ind w:firstLine="133"/>
              <w:jc w:val="center"/>
              <w:rPr>
                <w:sz w:val="24"/>
                <w:szCs w:val="24"/>
              </w:rPr>
            </w:pPr>
            <w:r>
              <w:t>Актуализация литературы по дисциплине</w:t>
            </w:r>
            <w:r w:rsidR="00C07D08">
              <w:t>.</w:t>
            </w:r>
          </w:p>
        </w:tc>
        <w:tc>
          <w:tcPr>
            <w:tcW w:w="3225" w:type="dxa"/>
            <w:shd w:val="clear" w:color="auto" w:fill="FFFFFF"/>
          </w:tcPr>
          <w:p w:rsidR="006C5091" w:rsidRDefault="006C5091" w:rsidP="003054C1">
            <w:pPr>
              <w:pStyle w:val="a4"/>
              <w:framePr w:w="961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C22600">
              <w:rPr>
                <w:rFonts w:ascii="Times New Roman" w:hAnsi="Times New Roman" w:cs="Times New Roman"/>
              </w:rPr>
              <w:t>Добавлены литературные источники и интернет – ресурсы:</w:t>
            </w:r>
          </w:p>
          <w:p w:rsidR="00D003C9" w:rsidRDefault="00C07D08" w:rsidP="003054C1">
            <w:pPr>
              <w:pStyle w:val="a4"/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003C9">
              <w:rPr>
                <w:rFonts w:ascii="Times New Roman" w:hAnsi="Times New Roman" w:cs="Times New Roman"/>
              </w:rPr>
              <w:t>Методика обучения физической культуре</w:t>
            </w:r>
            <w:r w:rsidR="00157D61">
              <w:rPr>
                <w:rFonts w:ascii="Times New Roman" w:hAnsi="Times New Roman" w:cs="Times New Roman"/>
              </w:rPr>
              <w:t>. Гимнастика: Учебное пособие/</w:t>
            </w:r>
          </w:p>
          <w:p w:rsidR="00157D61" w:rsidRDefault="00157D61" w:rsidP="003054C1">
            <w:pPr>
              <w:pStyle w:val="a4"/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С.Ф. Москва: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2016. 240с.</w:t>
            </w:r>
          </w:p>
          <w:p w:rsidR="00157D61" w:rsidRDefault="00157D61" w:rsidP="003054C1">
            <w:pPr>
              <w:pStyle w:val="a4"/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Физическая культура и спорт</w:t>
            </w:r>
            <w:r w:rsidR="002518EB">
              <w:rPr>
                <w:rFonts w:ascii="Times New Roman" w:hAnsi="Times New Roman" w:cs="Times New Roman"/>
              </w:rPr>
              <w:t xml:space="preserve"> в вузах: учебное пособие/</w:t>
            </w:r>
            <w:proofErr w:type="spellStart"/>
            <w:r w:rsidR="002518EB">
              <w:rPr>
                <w:rFonts w:ascii="Times New Roman" w:hAnsi="Times New Roman" w:cs="Times New Roman"/>
              </w:rPr>
              <w:t>С</w:t>
            </w:r>
            <w:r w:rsidR="001D1F5E">
              <w:rPr>
                <w:rFonts w:ascii="Times New Roman" w:hAnsi="Times New Roman" w:cs="Times New Roman"/>
              </w:rPr>
              <w:t>триханов</w:t>
            </w:r>
            <w:proofErr w:type="spellEnd"/>
            <w:r w:rsidR="002518EB">
              <w:rPr>
                <w:rFonts w:ascii="Times New Roman" w:hAnsi="Times New Roman" w:cs="Times New Roman"/>
              </w:rPr>
              <w:t xml:space="preserve"> М.Н.. С</w:t>
            </w:r>
            <w:r w:rsidR="001D1F5E">
              <w:rPr>
                <w:rFonts w:ascii="Times New Roman" w:hAnsi="Times New Roman" w:cs="Times New Roman"/>
              </w:rPr>
              <w:t xml:space="preserve">авинков В.И.  Москва: Издательство </w:t>
            </w:r>
            <w:proofErr w:type="spellStart"/>
            <w:r w:rsidR="001D1F5E">
              <w:rPr>
                <w:rFonts w:ascii="Times New Roman" w:hAnsi="Times New Roman" w:cs="Times New Roman"/>
              </w:rPr>
              <w:t>Юрайт</w:t>
            </w:r>
            <w:proofErr w:type="spellEnd"/>
            <w:r w:rsidR="001D1F5E">
              <w:rPr>
                <w:rFonts w:ascii="Times New Roman" w:hAnsi="Times New Roman" w:cs="Times New Roman"/>
              </w:rPr>
              <w:t>, 2017. 153с.</w:t>
            </w:r>
          </w:p>
          <w:p w:rsidR="003054C1" w:rsidRPr="003054C1" w:rsidRDefault="003054C1" w:rsidP="003054C1">
            <w:pPr>
              <w:pStyle w:val="2"/>
              <w:framePr w:w="9614" w:wrap="notBeside" w:vAnchor="text" w:hAnchor="text" w:xAlign="center" w:y="1"/>
              <w:shd w:val="clear" w:color="auto" w:fill="FFFFFF"/>
              <w:spacing w:before="0" w:after="0" w:line="216" w:lineRule="auto"/>
              <w:ind w:firstLine="0"/>
              <w:jc w:val="left"/>
              <w:textAlignment w:val="top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gramStart"/>
            <w:r w:rsidRPr="003054C1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3.Журнал «Теория и практика физической культуры», </w:t>
            </w:r>
            <w:r w:rsidRPr="003054C1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en-US"/>
              </w:rPr>
              <w:t>www</w:t>
            </w:r>
            <w:r w:rsidRPr="003054C1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.</w:t>
            </w:r>
            <w:proofErr w:type="gramEnd"/>
            <w:r w:rsidRPr="003054C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fldChar w:fldCharType="begin"/>
            </w:r>
            <w:r w:rsidRPr="003054C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instrText xml:space="preserve"> HYPERLINK "http://yandex.ru/clck/jsredir?bu=uniq152111007929210115217&amp;from=yandex.ru%3Bsearch%2F%3Bweb%3B%3B&amp;text=&amp;etext=1727.o2B7rKgWu0IbpW303l7KXmvote3hVGi3y7TZGp-Tq3eDKsZy78aCzkCYfoBwQW9LF_0gINo4Z2oAqiz0YeOH_DnKnR2mLtJ60f2xjgKS3j5IVfCPt4Ux7sO3fb2D2Tu8qEwSwnptkEEC3qD1Q6X6dzIDNg_9s1qDNE8BcE1WMT4RUFWJED91m9xuDEFklP1S.cbf92c7c0416365e15a594f96afb6b11e10fe62b&amp;uuid=&amp;state=PEtFfuTeVD4jaxywoSUvtB2i7c0_vxGdKJBUN48dhRaQEew_4vPgtaHQTbCUXI3yXF7gMIt8Es9RFLtOmtvshg,,&amp;&amp;cst=AiuY0DBWFJ7q0qcCggtsKXNN8qxzXhM-CX8S-trX7FddCSJmy8PqJGrp-gDs_d7dpO8W67XJ3zQZD5s9auUWdOvmcr5NfKa25J8wCdX_cejwXNy3ixIV09zhbnd5Esyt-0P_xcK3EhUqmDZVufK2YZe7J8hdUYxQNqVVdBkL1UK9a19pt-IeSthnFrj_zq42dKl5XZdlkKIvMWvT44zOUOORcVkeDKMdmP5bzduUUel956KEkBGFmvDnCAcroSSw_GIR9HP0QI1zP2wr4-TldBNCrBeZ8hQGegjJo5GJlEgmKsoTHVNSS2NpPfxZUPukMxAp8cvl_9s3jzKkJcaCMSvGSVYHAMRK_KxPRoXpUCg3D9XCJCl7LTER8LFkZh1Uvvd2oHV0dAupEvkyYbWUaesZop7kQC_sb37Os8wyrZxAHN3gtZiOqhhI3Pk-1i-UaV5q0ShLtMSE8PcFAwJ9c5KYgGJ2WlUfe56SJdB9vDlSjZeyI1X4PyCCpMJoOANpgHGk_Fm37i9bRywsKVBOlppU5_OndvmpFbqPMLGYINBJi9Rpj5QZM-hZaVX3DOZaHMS7-WuEi02Rq4RJSW1_RS9l_RDKb4j2tDixgtx7-3BKyDnFNZEaCnukHPJsCUhXox4bCftTOfUmDimHuYTwkJBFhjKKsJSGMiriBsT79-hvP30wYPE6an6l9WlQBGGmQx1Vh92hJBFLNJ4dknOTPBty0uXyi4NMxv3ZYGU5q1NmYXjFmcy0IViKR7fayzyEwYhFMrp4qIfP8thMEek11Q5zNW7VWjvC58wqmvOBDr9WkhL8a-fRiLJuEgoqKpKDESNE_nffsZXvC74kI4rvStZvyQomVR0x5bnNcQX_2JrlfNZgQiNRzuHO_2vJngQTFHPmw8u6AIFtYjkSEWRHes6YwSF190CDEPdbpkvE34pCQPLRIbXK3md9mNSGGn4xBZ7O-clsK-4,&amp;data=UlNrNmk5WktYejR0eWJFYk1LdmtxaExER1UzN0dJRExndXBSVG96ank0VFlZSXgySUhtU3dZSlpGeTlmREdzMHM1UGhCZHI4dmhQYWRKUWpzZ0s5Z2s1dC1Fendtcy0w&amp;sign=13228d1f8756499601c2b731bdf463a6&amp;keyno=0&amp;b64e=2&amp;ref=orjY4mGPRjk5boDnW0uvlrrd71vZw9kpjly_ySFdX80,&amp;l10n=ru&amp;cts=1521178204384&amp;mc=3.7154535460473688" \t "_blank" </w:instrText>
            </w:r>
            <w:r w:rsidRPr="003054C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fldChar w:fldCharType="separate"/>
            </w:r>
            <w:r w:rsidRPr="003054C1">
              <w:rPr>
                <w:rStyle w:val="a3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teoriya.ru</w:t>
            </w:r>
            <w:r w:rsidRPr="003054C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fldChar w:fldCharType="end"/>
            </w:r>
          </w:p>
          <w:p w:rsidR="00C07A92" w:rsidRPr="00893B2E" w:rsidRDefault="003054C1" w:rsidP="003054C1">
            <w:pPr>
              <w:pStyle w:val="a4"/>
              <w:framePr w:w="9614" w:wrap="notBeside" w:vAnchor="text" w:hAnchor="text" w:xAlign="center" w:y="1"/>
            </w:pPr>
            <w:proofErr w:type="gramStart"/>
            <w:r w:rsidRPr="003054C1">
              <w:rPr>
                <w:rFonts w:ascii="Times New Roman" w:hAnsi="Times New Roman" w:cs="Times New Roman"/>
              </w:rPr>
              <w:t xml:space="preserve">4.Журнал «Физическая культура: воспитание, образование, тренировка», </w:t>
            </w:r>
            <w:r w:rsidRPr="003054C1">
              <w:rPr>
                <w:rFonts w:ascii="Times New Roman" w:hAnsi="Times New Roman" w:cs="Times New Roman"/>
                <w:lang w:val="en-US"/>
              </w:rPr>
              <w:t>www</w:t>
            </w:r>
            <w:r w:rsidRPr="003054C1">
              <w:rPr>
                <w:rFonts w:ascii="Times New Roman" w:hAnsi="Times New Roman" w:cs="Times New Roman"/>
              </w:rPr>
              <w:t>.</w:t>
            </w:r>
            <w:proofErr w:type="gramEnd"/>
            <w:hyperlink r:id="rId8" w:tgtFrame="_blank" w:history="1">
              <w:r w:rsidRPr="003054C1">
                <w:rPr>
                  <w:rStyle w:val="a3"/>
                  <w:rFonts w:ascii="Times New Roman" w:hAnsi="Times New Roman" w:cs="Times New Roman"/>
                  <w:color w:val="auto"/>
                </w:rPr>
                <w:t>teoriya.ru</w:t>
              </w:r>
            </w:hyperlink>
          </w:p>
        </w:tc>
        <w:tc>
          <w:tcPr>
            <w:tcW w:w="1853" w:type="dxa"/>
            <w:shd w:val="clear" w:color="auto" w:fill="FFFFFF"/>
          </w:tcPr>
          <w:p w:rsidR="00A50C58" w:rsidRPr="00C22600" w:rsidRDefault="00A50C58" w:rsidP="00A50C58">
            <w:pPr>
              <w:pStyle w:val="a4"/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22600">
              <w:rPr>
                <w:rFonts w:ascii="Times New Roman" w:hAnsi="Times New Roman" w:cs="Times New Roman"/>
              </w:rPr>
              <w:t>26.02.2018г.</w:t>
            </w:r>
          </w:p>
          <w:p w:rsidR="00C07A92" w:rsidRPr="00893B2E" w:rsidRDefault="00A50C58" w:rsidP="00A50C58">
            <w:pPr>
              <w:pStyle w:val="a4"/>
              <w:framePr w:w="9614" w:wrap="notBeside" w:vAnchor="text" w:hAnchor="text" w:xAlign="center" w:y="1"/>
              <w:jc w:val="center"/>
            </w:pPr>
            <w:r w:rsidRPr="00C22600">
              <w:rPr>
                <w:rFonts w:ascii="Times New Roman" w:hAnsi="Times New Roman" w:cs="Times New Roman"/>
              </w:rPr>
              <w:t>Протокол № 2</w:t>
            </w:r>
          </w:p>
        </w:tc>
      </w:tr>
    </w:tbl>
    <w:p w:rsidR="00C07A92" w:rsidRDefault="00C07A92">
      <w:pPr>
        <w:framePr w:w="9614" w:wrap="notBeside" w:vAnchor="text" w:hAnchor="text" w:xAlign="center" w:y="1"/>
        <w:rPr>
          <w:sz w:val="2"/>
          <w:szCs w:val="2"/>
        </w:rPr>
      </w:pPr>
    </w:p>
    <w:p w:rsidR="00C07A92" w:rsidRDefault="00C07A92">
      <w:pPr>
        <w:rPr>
          <w:sz w:val="2"/>
          <w:szCs w:val="2"/>
        </w:rPr>
      </w:pPr>
    </w:p>
    <w:p w:rsidR="00C07A92" w:rsidRDefault="00C07A92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 w:rsidP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sectPr w:rsidR="00D52509">
      <w:pgSz w:w="11900" w:h="16840"/>
      <w:pgMar w:top="1086" w:right="738" w:bottom="1086" w:left="15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14" w:rsidRDefault="006C6814">
      <w:r>
        <w:separator/>
      </w:r>
    </w:p>
  </w:endnote>
  <w:endnote w:type="continuationSeparator" w:id="0">
    <w:p w:rsidR="006C6814" w:rsidRDefault="006C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14" w:rsidRDefault="006C6814"/>
  </w:footnote>
  <w:footnote w:type="continuationSeparator" w:id="0">
    <w:p w:rsidR="006C6814" w:rsidRDefault="006C68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6A98"/>
    <w:multiLevelType w:val="hybridMultilevel"/>
    <w:tmpl w:val="8F92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E2921"/>
    <w:multiLevelType w:val="multilevel"/>
    <w:tmpl w:val="14A42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92"/>
    <w:rsid w:val="00041F49"/>
    <w:rsid w:val="00087F47"/>
    <w:rsid w:val="000E2996"/>
    <w:rsid w:val="00130AF4"/>
    <w:rsid w:val="00157D61"/>
    <w:rsid w:val="001C5082"/>
    <w:rsid w:val="001D1F5E"/>
    <w:rsid w:val="00242A05"/>
    <w:rsid w:val="002518EB"/>
    <w:rsid w:val="00276B0C"/>
    <w:rsid w:val="002E41DC"/>
    <w:rsid w:val="003054C1"/>
    <w:rsid w:val="0047258C"/>
    <w:rsid w:val="005D1849"/>
    <w:rsid w:val="006C5091"/>
    <w:rsid w:val="006C6814"/>
    <w:rsid w:val="00893B2E"/>
    <w:rsid w:val="00A50C58"/>
    <w:rsid w:val="00A745D3"/>
    <w:rsid w:val="00B77A5E"/>
    <w:rsid w:val="00BD2A80"/>
    <w:rsid w:val="00C07A92"/>
    <w:rsid w:val="00C07D08"/>
    <w:rsid w:val="00D003C9"/>
    <w:rsid w:val="00D52509"/>
    <w:rsid w:val="00E8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3054C1"/>
    <w:pPr>
      <w:keepNext/>
      <w:spacing w:before="240" w:after="60"/>
      <w:ind w:firstLine="400"/>
      <w:jc w:val="both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5pt">
    <w:name w:val="Основной текст (2) + 11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6C5091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3054C1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3054C1"/>
    <w:pPr>
      <w:keepNext/>
      <w:spacing w:before="240" w:after="60"/>
      <w:ind w:firstLine="400"/>
      <w:jc w:val="both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5pt">
    <w:name w:val="Основной текст (2) + 11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6C5091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3054C1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niq152111007929210115217&amp;from=yandex.ru%3Bsearch%2F%3Bweb%3B%3B&amp;text=&amp;etext=1727.o2B7rKgWu0IbpW303l7KXmvote3hVGi3y7TZGp-Tq3eDKsZy78aCzkCYfoBwQW9LF_0gINo4Z2oAqiz0YeOH_DnKnR2mLtJ60f2xjgKS3j5IVfCPt4Ux7sO3fb2D2Tu8qEwSwnptkEEC3qD1Q6X6dzIDNg_9s1qDNE8BcE1WMT4RUFWJED91m9xuDEFklP1S.cbf92c7c0416365e15a594f96afb6b11e10fe62b&amp;uuid=&amp;state=PEtFfuTeVD4jaxywoSUvtB2i7c0_vxGdKJBUN48dhRaQEew_4vPgtaHQTbCUXI3yXF7gMIt8Es9RFLtOmtvshg,,&amp;&amp;cst=AiuY0DBWFJ7q0qcCggtsKXNN8qxzXhM-CX8S-trX7FddCSJmy8PqJGrp-gDs_d7dpO8W67XJ3zQZD5s9auUWdOvmcr5NfKa25J8wCdX_cejwXNy3ixIV09zhbnd5Esyt-0P_xcK3EhUqmDZVufK2YZe7J8hdUYxQNqVVdBkL1UK9a19pt-IeSthnFrj_zq42dKl5XZdlkKIvMWvT44zOUOORcVkeDKMdmP5bzduUUel956KEkBGFmvDnCAcroSSw_GIR9HP0QI1zP2wr4-TldBNCrBeZ8hQGegjJo5GJlEgmKsoTHVNSS2NpPfxZUPukMxAp8cvl_9s3jzKkJcaCMSvGSVYHAMRK_KxPRoXpUCg3D9XCJCl7LTER8LFkZh1Uvvd2oHV0dAupEvkyYbWUaesZop7kQC_sb37Os8wyrZxAHN3gtZiOqhhI3Pk-1i-UaV5q0ShLtMSE8PcFAwJ9c5KYgGJ2WlUfe56SJdB9vDlSjZeyI1X4PyCCpMJoOANpgHGk_Fm37i9bRywsKVBOlppU5_OndvmpFbqPMLGYINBJi9Rpj5QZM-hZaVX3DOZaHMS7-WuEi02Rq4RJSW1_RS9l_RDKb4j2tDixgtx7-3BKyDnFNZEaCnukHPJsCUhXox4bCftTOfUmDimHuYTwkJBFhjKKsJSGMiriBsT79-hvP30wYPE6an6l9WlQBGGmQx1Vh92hJBFLNJ4dknOTPBty0uXyi4NMxv3ZYGU5q1NmYXjFmcy0IViKR7fayzyEwYhFMrp4qIfP8thMEek11Q5zNW7VWjvC58wqmvOBDr9WkhL8a-fRiLJuEgoqKpKDESNE_nffsZXvC74kI4rvStZvyQomVR0x5bnNcQX_2JrlfNZgQiNRzuHO_2vJngQTFHPmw8u6AIFtYjkSEWRHes6YwSF190CDEPdbpkvE34pCQPLRIbXK3md9mNSGGn4xBZ7O-clsK-4,&amp;data=UlNrNmk5WktYejR0eWJFYk1LdmtxaExER1UzN0dJRExndXBSVG96ank0VFlZSXgySUhtU3dZSlpGeTlmREdzMHM1UGhCZHI4dmhQYWRKUWpzZ0s5Z2s1dC1Fendtcy0w&amp;sign=13228d1f8756499601c2b731bdf463a6&amp;keyno=0&amp;b64e=2&amp;ref=orjY4mGPRjk5boDnW0uvlrrd71vZw9kpjly_ySFdX80,&amp;l10n=ru&amp;cts=1521178204384&amp;mc=3.715453546047368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ФФК</dc:creator>
  <cp:lastModifiedBy>ФФК</cp:lastModifiedBy>
  <cp:revision>6</cp:revision>
  <dcterms:created xsi:type="dcterms:W3CDTF">2018-03-26T04:23:00Z</dcterms:created>
  <dcterms:modified xsi:type="dcterms:W3CDTF">2018-03-30T04:05:00Z</dcterms:modified>
</cp:coreProperties>
</file>